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23E" w:rsidRDefault="0046323E" w:rsidP="00197C62">
      <w:pPr>
        <w:pStyle w:val="Default"/>
      </w:pPr>
    </w:p>
    <w:p w:rsidR="0046323E" w:rsidRDefault="0046323E" w:rsidP="00197C62">
      <w:pPr>
        <w:pStyle w:val="Default"/>
      </w:pPr>
    </w:p>
    <w:p w:rsidR="00C70736" w:rsidRDefault="00C70736" w:rsidP="00197C62">
      <w:pPr>
        <w:pStyle w:val="Default"/>
      </w:pPr>
    </w:p>
    <w:p w:rsidR="00A02432" w:rsidRPr="002F4FE3" w:rsidRDefault="00D86CA3" w:rsidP="00197C62">
      <w:pPr>
        <w:pStyle w:val="Default"/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align>center</wp:align>
            </wp:positionH>
            <wp:positionV relativeFrom="page">
              <wp:posOffset>720090</wp:posOffset>
            </wp:positionV>
            <wp:extent cx="6115050" cy="1228725"/>
            <wp:effectExtent l="1905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228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A02432" w:rsidRPr="002709E0" w:rsidRDefault="00B54448" w:rsidP="00B54448">
      <w:pPr>
        <w:pStyle w:val="Default"/>
        <w:rPr>
          <w:b/>
          <w:lang w:val="sr-Latn-CS"/>
        </w:rPr>
      </w:pPr>
      <w:r w:rsidRPr="002709E0">
        <w:rPr>
          <w:lang w:val="sr-Latn-CS"/>
        </w:rPr>
        <w:t>Na zahtev( pitanje) potencijalnih ponuđača, ovim putem dostavljamo traženo pojašnjenje</w:t>
      </w:r>
      <w:r w:rsidR="002F4FE3" w:rsidRPr="002709E0">
        <w:rPr>
          <w:lang w:val="sr-Latn-CS"/>
        </w:rPr>
        <w:t xml:space="preserve">             </w:t>
      </w:r>
      <w:r w:rsidRPr="002709E0">
        <w:rPr>
          <w:lang w:val="sr-Latn-CS"/>
        </w:rPr>
        <w:t xml:space="preserve">( odgovor) u vezi javne nabavke dobara- </w:t>
      </w:r>
      <w:r w:rsidR="00C96282" w:rsidRPr="002709E0">
        <w:rPr>
          <w:lang w:val="sr-Latn-CS"/>
        </w:rPr>
        <w:t xml:space="preserve">nabavka </w:t>
      </w:r>
      <w:r w:rsidR="00B8288D" w:rsidRPr="002709E0">
        <w:rPr>
          <w:lang w:val="sr-Latn-CS"/>
        </w:rPr>
        <w:t>laboratorijske opreme, broj 12/18</w:t>
      </w:r>
      <w:r w:rsidRPr="002709E0">
        <w:rPr>
          <w:lang w:val="sr-Latn-CS"/>
        </w:rPr>
        <w:t>.</w:t>
      </w:r>
      <w:r w:rsidRPr="002709E0">
        <w:rPr>
          <w:b/>
          <w:lang w:val="sr-Latn-CS"/>
        </w:rPr>
        <w:t xml:space="preserve"> </w:t>
      </w:r>
    </w:p>
    <w:p w:rsidR="00D86CA3" w:rsidRPr="002709E0" w:rsidRDefault="00D86CA3" w:rsidP="00197C62">
      <w:pPr>
        <w:pStyle w:val="Default"/>
      </w:pPr>
    </w:p>
    <w:p w:rsidR="004E31AB" w:rsidRPr="002709E0" w:rsidRDefault="00B54448" w:rsidP="00414963">
      <w:pPr>
        <w:rPr>
          <w:color w:val="000000"/>
          <w:lang w:val="sr-Latn-CS"/>
        </w:rPr>
      </w:pPr>
      <w:r w:rsidRPr="002709E0">
        <w:rPr>
          <w:color w:val="000000"/>
          <w:lang w:val="sr-Latn-CS"/>
        </w:rPr>
        <w:t>Pitanje</w:t>
      </w:r>
      <w:r w:rsidR="005653DA" w:rsidRPr="002709E0">
        <w:rPr>
          <w:color w:val="000000"/>
          <w:lang w:val="sr-Latn-CS"/>
        </w:rPr>
        <w:t>:</w:t>
      </w:r>
      <w:r w:rsidR="002B4852" w:rsidRPr="002709E0">
        <w:rPr>
          <w:rFonts w:ascii="Verdana" w:hAnsi="Verdana"/>
        </w:rPr>
        <w:t xml:space="preserve"> </w:t>
      </w:r>
      <w:r w:rsidR="002709E0" w:rsidRPr="002709E0">
        <w:rPr>
          <w:b/>
          <w:bCs/>
        </w:rPr>
        <w:t>PARTIJA 4: Heating Mantles With Controls 2000ml flask</w:t>
      </w:r>
      <w:r w:rsidR="002709E0" w:rsidRPr="002709E0">
        <w:br/>
        <w:t>Da li je odgovarajuće ponuditi uređaj sa svim navedenim karakteristikama ali sa maksimalnom temperaturom grejanja do 380 °C i jačinom grejača 450W?</w:t>
      </w:r>
    </w:p>
    <w:p w:rsidR="007D30D4" w:rsidRPr="002709E0" w:rsidRDefault="007D30D4" w:rsidP="003102FC">
      <w:pPr>
        <w:rPr>
          <w:lang w:val="sr-Latn-CS"/>
        </w:rPr>
      </w:pPr>
    </w:p>
    <w:p w:rsidR="007D30D4" w:rsidRPr="002709E0" w:rsidRDefault="00B54448" w:rsidP="003102FC">
      <w:pPr>
        <w:rPr>
          <w:color w:val="FF0000"/>
          <w:lang w:val="en-US"/>
        </w:rPr>
      </w:pPr>
      <w:r w:rsidRPr="002709E0">
        <w:rPr>
          <w:color w:val="FF0000"/>
          <w:lang w:val="sr-Latn-CS"/>
        </w:rPr>
        <w:t>Odgovor:</w:t>
      </w:r>
      <w:r w:rsidR="00EA0551" w:rsidRPr="002709E0">
        <w:t xml:space="preserve"> </w:t>
      </w:r>
      <w:r w:rsidR="002709E0">
        <w:rPr>
          <w:color w:val="FF0000"/>
          <w:lang w:val="sr-Latn-CS"/>
        </w:rPr>
        <w:t>Ne</w:t>
      </w:r>
      <w:r w:rsidR="002709E0">
        <w:rPr>
          <w:color w:val="FF0000"/>
          <w:lang w:val="en-US"/>
        </w:rPr>
        <w:t>.</w:t>
      </w:r>
    </w:p>
    <w:p w:rsidR="00414963" w:rsidRPr="002709E0" w:rsidRDefault="002B4852" w:rsidP="00414963">
      <w:pPr>
        <w:spacing w:before="100" w:beforeAutospacing="1" w:after="100" w:afterAutospacing="1"/>
        <w:rPr>
          <w:lang w:val="sr-Latn-CS"/>
        </w:rPr>
      </w:pPr>
      <w:r w:rsidRPr="002709E0">
        <w:rPr>
          <w:color w:val="000000"/>
          <w:lang w:val="sr-Latn-CS"/>
        </w:rPr>
        <w:t>Pitanje:</w:t>
      </w:r>
      <w:r w:rsidR="00414963" w:rsidRPr="002709E0">
        <w:t xml:space="preserve"> </w:t>
      </w:r>
      <w:r w:rsidR="002709E0" w:rsidRPr="002709E0">
        <w:rPr>
          <w:b/>
          <w:bCs/>
        </w:rPr>
        <w:t>PARTIJA 8: Staklena elektroda</w:t>
      </w:r>
      <w:r w:rsidR="002709E0" w:rsidRPr="002709E0">
        <w:br/>
        <w:t>Da li je odgovarajuće ponuditi elektrodu čiji je elektrolit 4M KCl i prečnk vrha 9mm?</w:t>
      </w:r>
    </w:p>
    <w:p w:rsidR="002709E0" w:rsidRPr="002709E0" w:rsidRDefault="002709E0" w:rsidP="002709E0">
      <w:pPr>
        <w:rPr>
          <w:color w:val="FF0000"/>
          <w:lang w:val="en-US"/>
        </w:rPr>
      </w:pPr>
      <w:r w:rsidRPr="002709E0">
        <w:rPr>
          <w:color w:val="FF0000"/>
          <w:lang w:val="sr-Latn-CS"/>
        </w:rPr>
        <w:t>Odgovor:</w:t>
      </w:r>
      <w:r w:rsidRPr="002709E0">
        <w:t xml:space="preserve"> </w:t>
      </w:r>
      <w:r>
        <w:rPr>
          <w:color w:val="FF0000"/>
          <w:lang w:val="sr-Latn-CS"/>
        </w:rPr>
        <w:t>Ne</w:t>
      </w:r>
      <w:r>
        <w:rPr>
          <w:color w:val="FF0000"/>
          <w:lang w:val="en-US"/>
        </w:rPr>
        <w:t>.</w:t>
      </w:r>
    </w:p>
    <w:p w:rsidR="002B4852" w:rsidRPr="002709E0" w:rsidRDefault="002B4852" w:rsidP="00414963">
      <w:pPr>
        <w:spacing w:before="100" w:beforeAutospacing="1" w:after="100" w:afterAutospacing="1"/>
        <w:rPr>
          <w:color w:val="FF0000"/>
          <w:lang w:val="sr-Latn-CS"/>
        </w:rPr>
      </w:pPr>
    </w:p>
    <w:p w:rsidR="005C33D2" w:rsidRPr="002709E0" w:rsidRDefault="005C33D2" w:rsidP="004E31AB">
      <w:pPr>
        <w:spacing w:before="100" w:beforeAutospacing="1" w:after="100" w:afterAutospacing="1"/>
        <w:rPr>
          <w:color w:val="FF0000"/>
          <w:lang w:val="sr-Latn-CS"/>
        </w:rPr>
      </w:pPr>
    </w:p>
    <w:p w:rsidR="005C33D2" w:rsidRPr="002709E0" w:rsidRDefault="005C33D2" w:rsidP="004E31AB">
      <w:pPr>
        <w:spacing w:before="100" w:beforeAutospacing="1" w:after="100" w:afterAutospacing="1"/>
        <w:rPr>
          <w:bCs/>
          <w:lang w:val="sr-Latn-CS"/>
        </w:rPr>
      </w:pPr>
    </w:p>
    <w:p w:rsidR="005C6F65" w:rsidRPr="002709E0" w:rsidRDefault="004E31AB" w:rsidP="004E31AB">
      <w:pPr>
        <w:spacing w:before="100" w:beforeAutospacing="1" w:after="100" w:afterAutospacing="1"/>
        <w:rPr>
          <w:lang w:val="sr-Latn-CS"/>
        </w:rPr>
      </w:pPr>
      <w:r w:rsidRPr="002709E0">
        <w:rPr>
          <w:lang w:val="sr-Latn-CS"/>
        </w:rPr>
        <w:t>U Beogradu</w:t>
      </w:r>
      <w:r w:rsidR="006F581F" w:rsidRPr="002709E0">
        <w:t xml:space="preserve">, </w:t>
      </w:r>
      <w:r w:rsidR="002709E0">
        <w:rPr>
          <w:lang w:val="sr-Latn-CS"/>
        </w:rPr>
        <w:t>0</w:t>
      </w:r>
      <w:r w:rsidR="00CC1D1A" w:rsidRPr="002709E0">
        <w:rPr>
          <w:lang w:val="sr-Latn-CS"/>
        </w:rPr>
        <w:t>5</w:t>
      </w:r>
      <w:r w:rsidR="006F581F" w:rsidRPr="002709E0">
        <w:t>.</w:t>
      </w:r>
      <w:r w:rsidR="00B14A9D" w:rsidRPr="002709E0">
        <w:rPr>
          <w:lang w:val="sr-Latn-CS"/>
        </w:rPr>
        <w:t>0</w:t>
      </w:r>
      <w:r w:rsidR="002709E0">
        <w:rPr>
          <w:lang w:val="en-US"/>
        </w:rPr>
        <w:t>6</w:t>
      </w:r>
      <w:r w:rsidR="006F581F" w:rsidRPr="002709E0">
        <w:t>.201</w:t>
      </w:r>
      <w:r w:rsidR="002709E0">
        <w:rPr>
          <w:lang w:val="sr-Latn-CS"/>
        </w:rPr>
        <w:t>8</w:t>
      </w:r>
      <w:bookmarkStart w:id="0" w:name="_GoBack"/>
      <w:bookmarkEnd w:id="0"/>
      <w:r w:rsidR="005C6F65" w:rsidRPr="002709E0">
        <w:t>.</w:t>
      </w:r>
      <w:r w:rsidR="00F70077" w:rsidRPr="002709E0">
        <w:rPr>
          <w:lang w:val="sr-Latn-CS"/>
        </w:rPr>
        <w:t xml:space="preserve"> godine</w:t>
      </w:r>
    </w:p>
    <w:p w:rsidR="005C6F65" w:rsidRPr="00B065F8" w:rsidRDefault="005C6F65" w:rsidP="00197C62">
      <w:pPr>
        <w:rPr>
          <w:sz w:val="22"/>
          <w:szCs w:val="22"/>
        </w:rPr>
      </w:pPr>
    </w:p>
    <w:sectPr w:rsidR="005C6F65" w:rsidRPr="00B065F8" w:rsidSect="00D061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C62"/>
    <w:rsid w:val="000167A1"/>
    <w:rsid w:val="00024E50"/>
    <w:rsid w:val="00027F68"/>
    <w:rsid w:val="000341BA"/>
    <w:rsid w:val="000448C4"/>
    <w:rsid w:val="000521EF"/>
    <w:rsid w:val="00055156"/>
    <w:rsid w:val="00063707"/>
    <w:rsid w:val="000A0291"/>
    <w:rsid w:val="000A24E1"/>
    <w:rsid w:val="000B023A"/>
    <w:rsid w:val="000E52BB"/>
    <w:rsid w:val="000F032D"/>
    <w:rsid w:val="00136FA8"/>
    <w:rsid w:val="00180084"/>
    <w:rsid w:val="00197C62"/>
    <w:rsid w:val="001A26C8"/>
    <w:rsid w:val="001C5365"/>
    <w:rsid w:val="001E47F3"/>
    <w:rsid w:val="0020044F"/>
    <w:rsid w:val="0022487E"/>
    <w:rsid w:val="002264BF"/>
    <w:rsid w:val="002700E9"/>
    <w:rsid w:val="002709E0"/>
    <w:rsid w:val="0029441D"/>
    <w:rsid w:val="002B4852"/>
    <w:rsid w:val="002F4FE3"/>
    <w:rsid w:val="003011BA"/>
    <w:rsid w:val="00301DEF"/>
    <w:rsid w:val="003102FC"/>
    <w:rsid w:val="003440A0"/>
    <w:rsid w:val="0034581D"/>
    <w:rsid w:val="00375D84"/>
    <w:rsid w:val="003912CA"/>
    <w:rsid w:val="00414963"/>
    <w:rsid w:val="0041646A"/>
    <w:rsid w:val="00420783"/>
    <w:rsid w:val="0046323E"/>
    <w:rsid w:val="0046566E"/>
    <w:rsid w:val="00494B9B"/>
    <w:rsid w:val="004953F3"/>
    <w:rsid w:val="004961C8"/>
    <w:rsid w:val="004D5626"/>
    <w:rsid w:val="004E31AB"/>
    <w:rsid w:val="005653DA"/>
    <w:rsid w:val="005B445F"/>
    <w:rsid w:val="005B4663"/>
    <w:rsid w:val="005C33D2"/>
    <w:rsid w:val="005C5736"/>
    <w:rsid w:val="005C6F65"/>
    <w:rsid w:val="005D473D"/>
    <w:rsid w:val="00606AC9"/>
    <w:rsid w:val="00670618"/>
    <w:rsid w:val="006C6C4A"/>
    <w:rsid w:val="006C74D7"/>
    <w:rsid w:val="006F581F"/>
    <w:rsid w:val="006F7F5F"/>
    <w:rsid w:val="0070325A"/>
    <w:rsid w:val="00755C5C"/>
    <w:rsid w:val="0076344B"/>
    <w:rsid w:val="00784E6C"/>
    <w:rsid w:val="00794C9B"/>
    <w:rsid w:val="007D30D4"/>
    <w:rsid w:val="00821FAD"/>
    <w:rsid w:val="00891191"/>
    <w:rsid w:val="008C36D0"/>
    <w:rsid w:val="008C76F6"/>
    <w:rsid w:val="008E02E5"/>
    <w:rsid w:val="008E2344"/>
    <w:rsid w:val="008E574E"/>
    <w:rsid w:val="008F2A18"/>
    <w:rsid w:val="00952C1B"/>
    <w:rsid w:val="0097106B"/>
    <w:rsid w:val="00975AB8"/>
    <w:rsid w:val="009B172F"/>
    <w:rsid w:val="009E36D6"/>
    <w:rsid w:val="00A02432"/>
    <w:rsid w:val="00A3568A"/>
    <w:rsid w:val="00A46B82"/>
    <w:rsid w:val="00A65B01"/>
    <w:rsid w:val="00A85F29"/>
    <w:rsid w:val="00AA630D"/>
    <w:rsid w:val="00AB6812"/>
    <w:rsid w:val="00B065F8"/>
    <w:rsid w:val="00B14A9D"/>
    <w:rsid w:val="00B54448"/>
    <w:rsid w:val="00B6325F"/>
    <w:rsid w:val="00B8288D"/>
    <w:rsid w:val="00BC58C3"/>
    <w:rsid w:val="00BE5D1C"/>
    <w:rsid w:val="00C1379D"/>
    <w:rsid w:val="00C20A97"/>
    <w:rsid w:val="00C415BF"/>
    <w:rsid w:val="00C70736"/>
    <w:rsid w:val="00C96282"/>
    <w:rsid w:val="00C97DC2"/>
    <w:rsid w:val="00CB449F"/>
    <w:rsid w:val="00CC1D1A"/>
    <w:rsid w:val="00CF1E16"/>
    <w:rsid w:val="00D0611A"/>
    <w:rsid w:val="00D307D7"/>
    <w:rsid w:val="00D50B60"/>
    <w:rsid w:val="00D86CA3"/>
    <w:rsid w:val="00DA758B"/>
    <w:rsid w:val="00DB215E"/>
    <w:rsid w:val="00DB655A"/>
    <w:rsid w:val="00E45E43"/>
    <w:rsid w:val="00E73EA0"/>
    <w:rsid w:val="00E96AF5"/>
    <w:rsid w:val="00EA0551"/>
    <w:rsid w:val="00ED50C2"/>
    <w:rsid w:val="00F405F9"/>
    <w:rsid w:val="00F53DFF"/>
    <w:rsid w:val="00F64E4D"/>
    <w:rsid w:val="00F70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783"/>
    <w:rPr>
      <w:sz w:val="24"/>
      <w:szCs w:val="24"/>
      <w:lang w:val="sr-Cyrl-CS"/>
    </w:rPr>
  </w:style>
  <w:style w:type="paragraph" w:styleId="Heading1">
    <w:name w:val="heading 1"/>
    <w:basedOn w:val="Normal"/>
    <w:next w:val="Normal"/>
    <w:link w:val="Heading1Char"/>
    <w:qFormat/>
    <w:rsid w:val="00420783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20783"/>
    <w:rPr>
      <w:b/>
      <w:bCs/>
      <w:sz w:val="24"/>
      <w:szCs w:val="24"/>
      <w:lang w:val="sr-Cyrl-CS"/>
    </w:rPr>
  </w:style>
  <w:style w:type="paragraph" w:styleId="NoSpacing">
    <w:name w:val="No Spacing"/>
    <w:link w:val="NoSpacingChar"/>
    <w:uiPriority w:val="1"/>
    <w:qFormat/>
    <w:rsid w:val="00420783"/>
    <w:rPr>
      <w:rFonts w:ascii="Calibri" w:hAnsi="Calibr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420783"/>
    <w:rPr>
      <w:rFonts w:ascii="Calibri" w:hAnsi="Calibri"/>
      <w:sz w:val="22"/>
      <w:szCs w:val="22"/>
    </w:rPr>
  </w:style>
  <w:style w:type="paragraph" w:customStyle="1" w:styleId="Default">
    <w:name w:val="Default"/>
    <w:rsid w:val="00197C6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C33D2"/>
    <w:pPr>
      <w:spacing w:before="100" w:beforeAutospacing="1" w:after="100" w:afterAutospacing="1"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783"/>
    <w:rPr>
      <w:sz w:val="24"/>
      <w:szCs w:val="24"/>
      <w:lang w:val="sr-Cyrl-CS"/>
    </w:rPr>
  </w:style>
  <w:style w:type="paragraph" w:styleId="Heading1">
    <w:name w:val="heading 1"/>
    <w:basedOn w:val="Normal"/>
    <w:next w:val="Normal"/>
    <w:link w:val="Heading1Char"/>
    <w:qFormat/>
    <w:rsid w:val="00420783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20783"/>
    <w:rPr>
      <w:b/>
      <w:bCs/>
      <w:sz w:val="24"/>
      <w:szCs w:val="24"/>
      <w:lang w:val="sr-Cyrl-CS"/>
    </w:rPr>
  </w:style>
  <w:style w:type="paragraph" w:styleId="NoSpacing">
    <w:name w:val="No Spacing"/>
    <w:link w:val="NoSpacingChar"/>
    <w:uiPriority w:val="1"/>
    <w:qFormat/>
    <w:rsid w:val="00420783"/>
    <w:rPr>
      <w:rFonts w:ascii="Calibri" w:hAnsi="Calibr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420783"/>
    <w:rPr>
      <w:rFonts w:ascii="Calibri" w:hAnsi="Calibri"/>
      <w:sz w:val="22"/>
      <w:szCs w:val="22"/>
    </w:rPr>
  </w:style>
  <w:style w:type="paragraph" w:customStyle="1" w:styleId="Default">
    <w:name w:val="Default"/>
    <w:rsid w:val="00197C6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C33D2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17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23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8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9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26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73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2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8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71BCE2-FF3D-4694-9A73-CE097890D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Univerzitet u Beogradu - Hemijski fakultet</Company>
  <LinksUpToDate>false</LinksUpToDate>
  <CharactersWithSpaces>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Љиљана Секулић</dc:creator>
  <cp:lastModifiedBy>Ljilja</cp:lastModifiedBy>
  <cp:revision>3</cp:revision>
  <cp:lastPrinted>2014-07-09T09:14:00Z</cp:lastPrinted>
  <dcterms:created xsi:type="dcterms:W3CDTF">2018-06-05T11:48:00Z</dcterms:created>
  <dcterms:modified xsi:type="dcterms:W3CDTF">2018-06-05T11:51:00Z</dcterms:modified>
</cp:coreProperties>
</file>