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9A7D1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9A7D1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C529E6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lang w:val="sr-Cyrl-CS"/>
        </w:rPr>
        <w:t xml:space="preserve">ОБАВЕШТЕЊЕ О </w:t>
      </w:r>
      <w:r w:rsidR="00B86F04" w:rsidRPr="00C529E6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C529E6" w:rsidRDefault="00A46B6C" w:rsidP="00A46B6C">
      <w:pPr>
        <w:widowControl w:val="0"/>
        <w:autoSpaceDE w:val="0"/>
        <w:autoSpaceDN w:val="0"/>
        <w:adjustRightInd w:val="0"/>
        <w:spacing w:before="37" w:after="0" w:line="240" w:lineRule="auto"/>
        <w:ind w:left="142" w:right="3140"/>
        <w:jc w:val="center"/>
        <w:rPr>
          <w:rFonts w:ascii="Times New Roman" w:hAnsi="Times New Roman"/>
        </w:rPr>
      </w:pPr>
      <w:r w:rsidRPr="00C529E6">
        <w:rPr>
          <w:rFonts w:ascii="Times New Roman" w:hAnsi="Times New Roman"/>
          <w:lang w:val="sr-Cyrl-CS"/>
        </w:rPr>
        <w:t xml:space="preserve">      </w:t>
      </w:r>
      <w:r w:rsidR="00C34CA0">
        <w:rPr>
          <w:rFonts w:ascii="Times New Roman" w:hAnsi="Times New Roman"/>
          <w:lang w:val="sr-Cyrl-CS"/>
        </w:rPr>
        <w:t xml:space="preserve">                              </w:t>
      </w:r>
      <w:r w:rsidRPr="00C529E6">
        <w:rPr>
          <w:rFonts w:ascii="Times New Roman" w:hAnsi="Times New Roman"/>
          <w:lang w:val="sr-Cyrl-CS"/>
        </w:rPr>
        <w:t xml:space="preserve"> </w:t>
      </w:r>
      <w:r w:rsidR="001F445C" w:rsidRPr="00C529E6">
        <w:rPr>
          <w:rFonts w:ascii="Times New Roman" w:hAnsi="Times New Roman"/>
          <w:lang w:val="sr-Cyrl-CS"/>
        </w:rPr>
        <w:t>(по</w:t>
      </w:r>
      <w:r w:rsidRPr="00C529E6">
        <w:rPr>
          <w:rFonts w:ascii="Times New Roman" w:hAnsi="Times New Roman"/>
          <w:lang w:val="sr-Cyrl-CS"/>
        </w:rPr>
        <w:t>ст</w:t>
      </w:r>
      <w:r w:rsidR="00C34CA0">
        <w:rPr>
          <w:rFonts w:ascii="Times New Roman" w:hAnsi="Times New Roman"/>
          <w:lang w:val="sr-Cyrl-CS"/>
        </w:rPr>
        <w:t>упак је обустављен за Партиј</w:t>
      </w:r>
      <w:r w:rsidR="00921C3F">
        <w:rPr>
          <w:rFonts w:ascii="Times New Roman" w:hAnsi="Times New Roman"/>
          <w:lang w:val="sr-Cyrl-CS"/>
        </w:rPr>
        <w:t xml:space="preserve">е </w:t>
      </w:r>
      <w:r w:rsidR="00C34CA0">
        <w:rPr>
          <w:rFonts w:ascii="Times New Roman" w:hAnsi="Times New Roman"/>
          <w:lang w:val="sr-Latn-CS"/>
        </w:rPr>
        <w:t xml:space="preserve">2 </w:t>
      </w:r>
      <w:r w:rsidR="00C34CA0">
        <w:rPr>
          <w:rFonts w:ascii="Times New Roman" w:hAnsi="Times New Roman"/>
          <w:lang w:val="sr-Cyrl-CS"/>
        </w:rPr>
        <w:t>и 3</w:t>
      </w:r>
      <w:r w:rsidR="001F445C" w:rsidRPr="00C529E6">
        <w:rPr>
          <w:rFonts w:ascii="Times New Roman" w:hAnsi="Times New Roman"/>
          <w:lang w:val="sr-Cyrl-CS"/>
        </w:rPr>
        <w:t xml:space="preserve"> )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1.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АЗ</w:t>
      </w:r>
      <w:r w:rsidR="005D10A3" w:rsidRPr="00C529E6">
        <w:rPr>
          <w:rFonts w:ascii="Times New Roman" w:hAnsi="Times New Roman"/>
          <w:b/>
        </w:rPr>
        <w:t>И</w:t>
      </w:r>
      <w:r w:rsidR="00A46B6C" w:rsidRPr="00C529E6">
        <w:rPr>
          <w:rFonts w:ascii="Times New Roman" w:hAnsi="Times New Roman"/>
          <w:b/>
          <w:lang w:val="sr-Cyrl-CS"/>
        </w:rPr>
        <w:t xml:space="preserve">В </w:t>
      </w:r>
      <w:r w:rsidR="005D10A3" w:rsidRPr="00C529E6">
        <w:rPr>
          <w:rFonts w:ascii="Times New Roman" w:hAnsi="Times New Roman"/>
          <w:b/>
          <w:w w:val="103"/>
        </w:rPr>
        <w:t>НА</w:t>
      </w:r>
      <w:r w:rsidR="005D10A3" w:rsidRPr="00C529E6">
        <w:rPr>
          <w:rFonts w:ascii="Times New Roman" w:hAnsi="Times New Roman"/>
          <w:b/>
          <w:spacing w:val="1"/>
          <w:w w:val="103"/>
        </w:rPr>
        <w:t>РУ</w:t>
      </w:r>
      <w:r w:rsidR="005D10A3" w:rsidRPr="00C529E6">
        <w:rPr>
          <w:rFonts w:ascii="Times New Roman" w:hAnsi="Times New Roman"/>
          <w:b/>
          <w:w w:val="103"/>
        </w:rPr>
        <w:t>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spacing w:val="1"/>
          <w:w w:val="103"/>
        </w:rPr>
        <w:t>:</w:t>
      </w:r>
    </w:p>
    <w:p w:rsidR="008901BE" w:rsidRPr="00C529E6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Универзитет</w:t>
      </w:r>
      <w:proofErr w:type="spellEnd"/>
      <w:r w:rsidRPr="00C529E6">
        <w:rPr>
          <w:rFonts w:ascii="Times New Roman" w:hAnsi="Times New Roman"/>
        </w:rPr>
        <w:t xml:space="preserve"> у </w:t>
      </w:r>
      <w:proofErr w:type="spellStart"/>
      <w:r w:rsidRPr="00C529E6">
        <w:rPr>
          <w:rFonts w:ascii="Times New Roman" w:hAnsi="Times New Roman"/>
        </w:rPr>
        <w:t>Београду</w:t>
      </w:r>
      <w:proofErr w:type="spellEnd"/>
      <w:r w:rsidRPr="00C529E6">
        <w:rPr>
          <w:rFonts w:ascii="Times New Roman" w:hAnsi="Times New Roman"/>
        </w:rPr>
        <w:t xml:space="preserve"> –</w:t>
      </w:r>
      <w:proofErr w:type="spellStart"/>
      <w:r w:rsidRPr="00C529E6">
        <w:rPr>
          <w:rFonts w:ascii="Times New Roman" w:hAnsi="Times New Roman"/>
        </w:rPr>
        <w:t>Хемијски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факултет</w:t>
      </w:r>
      <w:proofErr w:type="spellEnd"/>
    </w:p>
    <w:p w:rsidR="00F205E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2</w:t>
      </w:r>
      <w:r w:rsidRPr="00C529E6">
        <w:rPr>
          <w:rFonts w:ascii="Times New Roman" w:hAnsi="Times New Roman"/>
          <w:spacing w:val="43"/>
        </w:rPr>
        <w:t xml:space="preserve"> </w:t>
      </w:r>
      <w:r w:rsidR="005D10A3" w:rsidRPr="00C529E6">
        <w:rPr>
          <w:rFonts w:ascii="Times New Roman" w:hAnsi="Times New Roman"/>
          <w:b/>
        </w:rPr>
        <w:t>АДР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  <w:spacing w:val="-2"/>
        </w:rPr>
        <w:t>С</w:t>
      </w:r>
      <w:r w:rsidR="005D10A3" w:rsidRPr="00C529E6">
        <w:rPr>
          <w:rFonts w:ascii="Times New Roman" w:hAnsi="Times New Roman"/>
          <w:b/>
        </w:rPr>
        <w:t>А</w:t>
      </w:r>
      <w:r w:rsidRPr="00C529E6">
        <w:rPr>
          <w:rFonts w:ascii="Times New Roman" w:hAnsi="Times New Roman"/>
          <w:b/>
          <w:spacing w:val="24"/>
        </w:rPr>
        <w:t xml:space="preserve"> </w:t>
      </w:r>
      <w:r w:rsidR="005D10A3" w:rsidRPr="00C529E6">
        <w:rPr>
          <w:rFonts w:ascii="Times New Roman" w:hAnsi="Times New Roman"/>
          <w:b/>
          <w:w w:val="103"/>
        </w:rPr>
        <w:t>Н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="005D10A3" w:rsidRPr="00C529E6">
        <w:rPr>
          <w:rFonts w:ascii="Times New Roman" w:hAnsi="Times New Roman"/>
          <w:b/>
          <w:w w:val="103"/>
        </w:rPr>
        <w:t>РУЧ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w w:val="103"/>
        </w:rPr>
        <w:t>:</w:t>
      </w:r>
    </w:p>
    <w:p w:rsidR="008901BE" w:rsidRPr="00C529E6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Студентски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трг</w:t>
      </w:r>
      <w:proofErr w:type="spellEnd"/>
      <w:r w:rsidRPr="00C529E6">
        <w:rPr>
          <w:rFonts w:ascii="Times New Roman" w:hAnsi="Times New Roman"/>
        </w:rPr>
        <w:t xml:space="preserve"> 12-16, </w:t>
      </w:r>
      <w:r w:rsidRPr="00C529E6">
        <w:rPr>
          <w:rFonts w:ascii="Times New Roman" w:hAnsi="Times New Roman"/>
          <w:lang w:val="sr-Cyrl-CS"/>
        </w:rPr>
        <w:t>Београд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3.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</w:rPr>
        <w:t>ИН</w:t>
      </w:r>
      <w:r w:rsidR="005D10A3" w:rsidRPr="00C529E6">
        <w:rPr>
          <w:rFonts w:ascii="Times New Roman" w:hAnsi="Times New Roman"/>
          <w:b/>
          <w:spacing w:val="-1"/>
        </w:rPr>
        <w:t>Т</w:t>
      </w:r>
      <w:r w:rsidR="005D10A3" w:rsidRPr="00C529E6">
        <w:rPr>
          <w:rFonts w:ascii="Times New Roman" w:hAnsi="Times New Roman"/>
          <w:b/>
        </w:rPr>
        <w:t>Е</w:t>
      </w:r>
      <w:r w:rsidR="005D10A3" w:rsidRPr="00C529E6">
        <w:rPr>
          <w:rFonts w:ascii="Times New Roman" w:hAnsi="Times New Roman"/>
          <w:b/>
          <w:spacing w:val="1"/>
        </w:rPr>
        <w:t>Р</w:t>
      </w:r>
      <w:r w:rsidR="005D10A3" w:rsidRPr="00C529E6">
        <w:rPr>
          <w:rFonts w:ascii="Times New Roman" w:hAnsi="Times New Roman"/>
          <w:b/>
        </w:rPr>
        <w:t>Н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</w:rPr>
        <w:t>Т</w:t>
      </w:r>
      <w:r w:rsidRPr="00C529E6">
        <w:rPr>
          <w:rFonts w:ascii="Times New Roman" w:hAnsi="Times New Roman"/>
          <w:b/>
          <w:spacing w:val="29"/>
        </w:rPr>
        <w:t xml:space="preserve"> </w:t>
      </w:r>
      <w:r w:rsidR="005D10A3" w:rsidRPr="00C529E6">
        <w:rPr>
          <w:rFonts w:ascii="Times New Roman" w:hAnsi="Times New Roman"/>
          <w:b/>
        </w:rPr>
        <w:t>СТР</w:t>
      </w:r>
      <w:r w:rsidR="005D10A3" w:rsidRPr="00C529E6">
        <w:rPr>
          <w:rFonts w:ascii="Times New Roman" w:hAnsi="Times New Roman"/>
          <w:b/>
          <w:spacing w:val="1"/>
        </w:rPr>
        <w:t>А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И</w:t>
      </w:r>
      <w:r w:rsidR="005D10A3" w:rsidRPr="00C529E6">
        <w:rPr>
          <w:rFonts w:ascii="Times New Roman" w:hAnsi="Times New Roman"/>
          <w:b/>
        </w:rPr>
        <w:t>ЦА</w:t>
      </w:r>
      <w:r w:rsidRPr="00C529E6">
        <w:rPr>
          <w:rFonts w:ascii="Times New Roman" w:hAnsi="Times New Roman"/>
          <w:b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spacing w:val="1"/>
          <w:w w:val="103"/>
        </w:rPr>
        <w:t>НАР</w:t>
      </w:r>
      <w:r w:rsidR="005D10A3" w:rsidRPr="00C529E6">
        <w:rPr>
          <w:rFonts w:ascii="Times New Roman" w:hAnsi="Times New Roman"/>
          <w:b/>
          <w:spacing w:val="-1"/>
          <w:w w:val="103"/>
        </w:rPr>
        <w:t>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ЦА</w:t>
      </w:r>
    </w:p>
    <w:p w:rsidR="008901BE" w:rsidRPr="00C529E6" w:rsidRDefault="009A7D1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C529E6">
          <w:rPr>
            <w:rStyle w:val="Hyperlink"/>
            <w:rFonts w:ascii="Times New Roman" w:hAnsi="Times New Roman"/>
          </w:rPr>
          <w:t>www.chem.bg.ac.rs</w:t>
        </w:r>
      </w:hyperlink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A46B6C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4.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ВР</w:t>
      </w:r>
      <w:r w:rsidR="005D10A3" w:rsidRPr="00C529E6">
        <w:rPr>
          <w:rFonts w:ascii="Times New Roman" w:hAnsi="Times New Roman"/>
          <w:b/>
          <w:color w:val="000000"/>
        </w:rPr>
        <w:t>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color w:val="000000"/>
          <w:w w:val="103"/>
        </w:rPr>
        <w:t>ЦА</w:t>
      </w:r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  <w:w w:val="103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C529E6">
        <w:rPr>
          <w:rFonts w:ascii="Times New Roman" w:hAnsi="Times New Roman"/>
          <w:color w:val="000000"/>
          <w:w w:val="103"/>
        </w:rPr>
        <w:t>Про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529E6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46B6C" w:rsidRPr="00C529E6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5.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ПО</w:t>
      </w:r>
      <w:r w:rsidR="005D10A3" w:rsidRPr="00C529E6">
        <w:rPr>
          <w:rFonts w:ascii="Times New Roman" w:hAnsi="Times New Roman"/>
          <w:b/>
          <w:color w:val="000000"/>
        </w:rPr>
        <w:t>СТУПКА</w:t>
      </w:r>
      <w:r w:rsidRPr="00C529E6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ЈА</w:t>
      </w:r>
      <w:r w:rsidR="005D10A3" w:rsidRPr="00C529E6">
        <w:rPr>
          <w:rFonts w:ascii="Times New Roman" w:hAnsi="Times New Roman"/>
          <w:b/>
          <w:color w:val="000000"/>
          <w:spacing w:val="2"/>
        </w:rPr>
        <w:t>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529E6">
        <w:rPr>
          <w:rFonts w:ascii="Times New Roman" w:hAnsi="Times New Roman"/>
          <w:b/>
          <w:color w:val="000000"/>
          <w:w w:val="103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529E6">
        <w:rPr>
          <w:rFonts w:ascii="Times New Roman" w:hAnsi="Times New Roman"/>
          <w:b/>
          <w:color w:val="000000"/>
          <w:w w:val="103"/>
        </w:rPr>
        <w:t>Е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529E6" w:rsidRDefault="001F445C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w w:val="103"/>
          <w:lang w:val="sr-Cyrl-CS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r w:rsidR="00A46B6C" w:rsidRPr="00C529E6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C529E6">
        <w:rPr>
          <w:rFonts w:ascii="Times New Roman" w:hAnsi="Times New Roman"/>
          <w:color w:val="000000"/>
        </w:rPr>
        <w:t>оступак</w:t>
      </w:r>
      <w:proofErr w:type="spellEnd"/>
      <w:r w:rsidR="008901BE" w:rsidRPr="00C529E6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јавне</w:t>
      </w:r>
      <w:proofErr w:type="spellEnd"/>
      <w:r w:rsidR="008901BE" w:rsidRPr="00C529E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набавк</w:t>
      </w:r>
      <w:proofErr w:type="spellEnd"/>
      <w:r w:rsidRPr="00C529E6">
        <w:rPr>
          <w:rFonts w:ascii="Times New Roman" w:hAnsi="Times New Roman"/>
          <w:color w:val="000000"/>
          <w:lang w:val="sr-Cyrl-CS"/>
        </w:rPr>
        <w:t>е</w:t>
      </w:r>
      <w:r w:rsidR="00A46B6C" w:rsidRPr="00C529E6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8901BE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>6.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w w:val="103"/>
        </w:rPr>
        <w:t>ПРЕ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529E6">
        <w:rPr>
          <w:rFonts w:ascii="Times New Roman" w:hAnsi="Times New Roman"/>
          <w:b/>
          <w:color w:val="000000"/>
          <w:w w:val="103"/>
        </w:rPr>
        <w:t>М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529E6">
        <w:rPr>
          <w:rFonts w:ascii="Times New Roman" w:hAnsi="Times New Roman"/>
          <w:b/>
          <w:color w:val="000000"/>
          <w:w w:val="103"/>
        </w:rPr>
        <w:t>ТА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529E6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529E6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 xml:space="preserve">7. 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П</w:t>
      </w:r>
      <w:r w:rsidR="005D10A3" w:rsidRPr="00C529E6">
        <w:rPr>
          <w:rFonts w:ascii="Times New Roman" w:hAnsi="Times New Roman"/>
          <w:b/>
          <w:color w:val="000000"/>
          <w:spacing w:val="1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Е</w:t>
      </w:r>
      <w:r w:rsidR="005D10A3" w:rsidRPr="00C529E6">
        <w:rPr>
          <w:rFonts w:ascii="Times New Roman" w:hAnsi="Times New Roman"/>
          <w:b/>
          <w:color w:val="000000"/>
        </w:rPr>
        <w:t>Д</w:t>
      </w:r>
      <w:r w:rsidR="005D10A3" w:rsidRPr="00C529E6">
        <w:rPr>
          <w:rFonts w:ascii="Times New Roman" w:hAnsi="Times New Roman"/>
          <w:b/>
          <w:color w:val="000000"/>
          <w:spacing w:val="1"/>
        </w:rPr>
        <w:t>М</w:t>
      </w:r>
      <w:r w:rsidR="005D10A3" w:rsidRPr="00C529E6">
        <w:rPr>
          <w:rFonts w:ascii="Times New Roman" w:hAnsi="Times New Roman"/>
          <w:b/>
          <w:color w:val="000000"/>
        </w:rPr>
        <w:t>ЕТ</w:t>
      </w:r>
      <w:r w:rsidRPr="00C529E6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</w:t>
      </w:r>
      <w:r w:rsidR="005D10A3" w:rsidRPr="00C529E6">
        <w:rPr>
          <w:rFonts w:ascii="Times New Roman" w:hAnsi="Times New Roman"/>
          <w:b/>
          <w:color w:val="000000"/>
          <w:spacing w:val="1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529E6">
        <w:rPr>
          <w:rFonts w:ascii="Times New Roman" w:hAnsi="Times New Roman"/>
          <w:b/>
          <w:color w:val="000000"/>
          <w:w w:val="103"/>
        </w:rPr>
        <w:t>КЕ</w:t>
      </w:r>
    </w:p>
    <w:p w:rsidR="00C34CA0" w:rsidRPr="00C34CA0" w:rsidRDefault="005D10A3" w:rsidP="00C34CA0">
      <w:pPr>
        <w:rPr>
          <w:rFonts w:ascii="Times New Roman" w:hAnsi="Times New Roman"/>
          <w:b/>
        </w:rPr>
      </w:pPr>
      <w:proofErr w:type="spellStart"/>
      <w:proofErr w:type="gramStart"/>
      <w:r w:rsidRPr="00C529E6">
        <w:rPr>
          <w:rFonts w:ascii="Times New Roman" w:hAnsi="Times New Roman"/>
          <w:color w:val="000000"/>
        </w:rPr>
        <w:t>Пр</w:t>
      </w:r>
      <w:r w:rsidRPr="00C529E6">
        <w:rPr>
          <w:rFonts w:ascii="Times New Roman" w:hAnsi="Times New Roman"/>
          <w:color w:val="000000"/>
          <w:spacing w:val="1"/>
        </w:rPr>
        <w:t>ед</w:t>
      </w:r>
      <w:r w:rsidRPr="00C529E6">
        <w:rPr>
          <w:rFonts w:ascii="Times New Roman" w:hAnsi="Times New Roman"/>
          <w:color w:val="000000"/>
        </w:rPr>
        <w:t>м</w:t>
      </w:r>
      <w:r w:rsidRPr="00C529E6">
        <w:rPr>
          <w:rFonts w:ascii="Times New Roman" w:hAnsi="Times New Roman"/>
          <w:color w:val="000000"/>
          <w:spacing w:val="-1"/>
        </w:rPr>
        <w:t>е</w:t>
      </w:r>
      <w:r w:rsidRPr="00C529E6">
        <w:rPr>
          <w:rFonts w:ascii="Times New Roman" w:hAnsi="Times New Roman"/>
          <w:color w:val="000000"/>
        </w:rPr>
        <w:t>т</w:t>
      </w:r>
      <w:proofErr w:type="spellEnd"/>
      <w:r w:rsidR="008901BE" w:rsidRPr="00C529E6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а</w:t>
      </w:r>
      <w:r w:rsidRPr="00C529E6">
        <w:rPr>
          <w:rFonts w:ascii="Times New Roman" w:hAnsi="Times New Roman"/>
          <w:color w:val="000000"/>
          <w:spacing w:val="1"/>
        </w:rPr>
        <w:t>в</w:t>
      </w:r>
      <w:r w:rsidRPr="00C529E6">
        <w:rPr>
          <w:rFonts w:ascii="Times New Roman" w:hAnsi="Times New Roman"/>
          <w:color w:val="000000"/>
        </w:rPr>
        <w:t>не</w:t>
      </w:r>
      <w:proofErr w:type="spellEnd"/>
      <w:r w:rsidR="008901BE" w:rsidRPr="00C529E6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</w:rPr>
        <w:t>наб</w:t>
      </w:r>
      <w:r w:rsidRPr="00C529E6">
        <w:rPr>
          <w:rFonts w:ascii="Times New Roman" w:hAnsi="Times New Roman"/>
          <w:color w:val="000000"/>
          <w:spacing w:val="-1"/>
        </w:rPr>
        <w:t>а</w:t>
      </w:r>
      <w:r w:rsidRPr="00C529E6">
        <w:rPr>
          <w:rFonts w:ascii="Times New Roman" w:hAnsi="Times New Roman"/>
          <w:color w:val="000000"/>
        </w:rPr>
        <w:t>вке</w:t>
      </w:r>
      <w:proofErr w:type="spellEnd"/>
      <w:r w:rsidR="008901BE" w:rsidRPr="00C529E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е</w:t>
      </w:r>
      <w:proofErr w:type="spellEnd"/>
      <w:r w:rsidR="008901BE" w:rsidRPr="00C529E6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3"/>
        </w:rPr>
        <w:t>д</w:t>
      </w:r>
      <w:r w:rsidRPr="00C529E6">
        <w:rPr>
          <w:rFonts w:ascii="Times New Roman" w:hAnsi="Times New Roman"/>
          <w:color w:val="000000"/>
        </w:rPr>
        <w:t>обро</w:t>
      </w:r>
      <w:proofErr w:type="spellEnd"/>
      <w:r w:rsidR="008901BE" w:rsidRPr="00C529E6">
        <w:rPr>
          <w:rFonts w:ascii="Times New Roman" w:hAnsi="Times New Roman"/>
          <w:color w:val="000000"/>
          <w:spacing w:val="17"/>
        </w:rPr>
        <w:t xml:space="preserve"> </w:t>
      </w:r>
      <w:r w:rsidR="008901BE" w:rsidRPr="00C529E6">
        <w:rPr>
          <w:rFonts w:ascii="Cambria" w:hAnsi="Cambria"/>
          <w:color w:val="000000"/>
        </w:rPr>
        <w:t>‐</w:t>
      </w:r>
      <w:r w:rsidR="008901BE" w:rsidRPr="00C529E6">
        <w:rPr>
          <w:rFonts w:ascii="Times New Roman" w:hAnsi="Times New Roman"/>
          <w:color w:val="000000"/>
          <w:spacing w:val="4"/>
        </w:rPr>
        <w:t xml:space="preserve"> </w:t>
      </w:r>
      <w:r w:rsidR="00A46B6C" w:rsidRPr="00C529E6">
        <w:rPr>
          <w:rFonts w:ascii="Times New Roman" w:hAnsi="Times New Roman"/>
          <w:lang w:val="sr-Cyrl-CS"/>
        </w:rPr>
        <w:t>рачунарска опрема</w:t>
      </w:r>
      <w:r w:rsidR="00A75186" w:rsidRPr="00C529E6">
        <w:rPr>
          <w:rFonts w:ascii="Times New Roman" w:hAnsi="Times New Roman"/>
          <w:lang w:val="sr-Cyrl-CS"/>
        </w:rPr>
        <w:t xml:space="preserve">, ЈН </w:t>
      </w:r>
      <w:r w:rsidR="00C34CA0">
        <w:rPr>
          <w:rFonts w:ascii="Times New Roman" w:hAnsi="Times New Roman"/>
          <w:lang w:val="sr-Cyrl-CS"/>
        </w:rPr>
        <w:t>2</w:t>
      </w:r>
      <w:r w:rsidR="00A46B6C" w:rsidRPr="00C529E6">
        <w:rPr>
          <w:rFonts w:ascii="Times New Roman" w:hAnsi="Times New Roman"/>
          <w:lang w:val="sr-Cyrl-CS"/>
        </w:rPr>
        <w:t>5</w:t>
      </w:r>
      <w:r w:rsidR="00891C14" w:rsidRPr="00C529E6">
        <w:rPr>
          <w:rFonts w:ascii="Times New Roman" w:hAnsi="Times New Roman"/>
          <w:lang w:val="sr-Cyrl-CS"/>
        </w:rPr>
        <w:t>-1</w:t>
      </w:r>
      <w:r w:rsidR="00C34CA0">
        <w:rPr>
          <w:rFonts w:ascii="Times New Roman" w:hAnsi="Times New Roman"/>
          <w:lang w:val="sr-Cyrl-CS"/>
        </w:rPr>
        <w:t>7</w:t>
      </w:r>
      <w:r w:rsidR="00CA00DF">
        <w:rPr>
          <w:rFonts w:ascii="Times New Roman" w:hAnsi="Times New Roman"/>
          <w:lang w:val="sr-Cyrl-CS"/>
        </w:rPr>
        <w:t xml:space="preserve">, </w:t>
      </w:r>
      <w:proofErr w:type="spellStart"/>
      <w:r w:rsidR="00C34CA0">
        <w:rPr>
          <w:rFonts w:ascii="Times New Roman" w:hAnsi="Times New Roman"/>
          <w:color w:val="000000"/>
          <w:w w:val="102"/>
        </w:rPr>
        <w:t>Партиј</w:t>
      </w:r>
      <w:proofErr w:type="spellEnd"/>
      <w:r w:rsidR="00C34CA0">
        <w:rPr>
          <w:rFonts w:ascii="Times New Roman" w:hAnsi="Times New Roman"/>
          <w:color w:val="000000"/>
          <w:w w:val="102"/>
          <w:lang w:val="sr-Cyrl-CS"/>
        </w:rPr>
        <w:t>а</w:t>
      </w:r>
      <w:r w:rsidR="00C34CA0" w:rsidRPr="00C34CA0">
        <w:rPr>
          <w:rFonts w:ascii="Times New Roman" w:hAnsi="Times New Roman"/>
          <w:color w:val="000000"/>
          <w:w w:val="102"/>
        </w:rPr>
        <w:t xml:space="preserve"> 2.</w:t>
      </w:r>
      <w:proofErr w:type="gramEnd"/>
      <w:r w:rsidR="00C34CA0" w:rsidRPr="00C34CA0">
        <w:rPr>
          <w:rFonts w:ascii="Times New Roman" w:hAnsi="Times New Roman"/>
          <w:color w:val="000000"/>
        </w:rPr>
        <w:t xml:space="preserve"> PC Desktop </w:t>
      </w:r>
      <w:proofErr w:type="spellStart"/>
      <w:r w:rsidR="00C34CA0" w:rsidRPr="00C34CA0">
        <w:rPr>
          <w:rFonts w:ascii="Times New Roman" w:hAnsi="Times New Roman"/>
          <w:color w:val="000000"/>
        </w:rPr>
        <w:t>рачунар</w:t>
      </w:r>
      <w:proofErr w:type="spellEnd"/>
      <w:r w:rsidR="00C34CA0" w:rsidRPr="00C34CA0">
        <w:rPr>
          <w:rFonts w:ascii="Times New Roman" w:hAnsi="Times New Roman"/>
          <w:color w:val="000000"/>
        </w:rPr>
        <w:t xml:space="preserve"> </w:t>
      </w:r>
      <w:proofErr w:type="spellStart"/>
      <w:r w:rsidR="00C34CA0" w:rsidRPr="00C34CA0">
        <w:rPr>
          <w:rFonts w:ascii="Times New Roman" w:hAnsi="Times New Roman"/>
          <w:color w:val="000000"/>
        </w:rPr>
        <w:t>тип</w:t>
      </w:r>
      <w:proofErr w:type="spellEnd"/>
      <w:r w:rsidR="00C34CA0" w:rsidRPr="00C34CA0">
        <w:rPr>
          <w:rFonts w:ascii="Times New Roman" w:hAnsi="Times New Roman"/>
          <w:color w:val="000000"/>
        </w:rPr>
        <w:t xml:space="preserve"> </w:t>
      </w:r>
      <w:proofErr w:type="gramStart"/>
      <w:r w:rsidR="00C34CA0" w:rsidRPr="00C34CA0">
        <w:rPr>
          <w:rFonts w:ascii="Times New Roman" w:hAnsi="Times New Roman"/>
          <w:color w:val="000000"/>
        </w:rPr>
        <w:t>Б  и</w:t>
      </w:r>
      <w:proofErr w:type="gramEnd"/>
      <w:r w:rsidR="00C34CA0" w:rsidRPr="00C34CA0">
        <w:rPr>
          <w:rFonts w:ascii="Times New Roman" w:hAnsi="Times New Roman"/>
          <w:color w:val="000000"/>
          <w:w w:val="102"/>
        </w:rPr>
        <w:t xml:space="preserve"> </w:t>
      </w:r>
      <w:proofErr w:type="spellStart"/>
      <w:r w:rsidR="00C34CA0" w:rsidRPr="00C34CA0">
        <w:rPr>
          <w:rFonts w:ascii="Times New Roman" w:hAnsi="Times New Roman"/>
          <w:color w:val="000000"/>
          <w:w w:val="102"/>
        </w:rPr>
        <w:t>Партију</w:t>
      </w:r>
      <w:proofErr w:type="spellEnd"/>
      <w:r w:rsidR="00C34CA0">
        <w:rPr>
          <w:rFonts w:ascii="Times New Roman" w:hAnsi="Times New Roman"/>
          <w:color w:val="000000"/>
          <w:w w:val="102"/>
        </w:rPr>
        <w:t xml:space="preserve"> </w:t>
      </w:r>
      <w:r w:rsidR="00C34CA0">
        <w:rPr>
          <w:rFonts w:ascii="Times New Roman" w:hAnsi="Times New Roman"/>
          <w:color w:val="000000"/>
          <w:w w:val="102"/>
          <w:lang w:val="sr-Cyrl-CS"/>
        </w:rPr>
        <w:t>3</w:t>
      </w:r>
      <w:r w:rsidR="00C34CA0" w:rsidRPr="00C34CA0">
        <w:rPr>
          <w:rFonts w:ascii="Times New Roman" w:hAnsi="Times New Roman"/>
          <w:color w:val="000000"/>
          <w:w w:val="102"/>
        </w:rPr>
        <w:t>.</w:t>
      </w:r>
      <w:r w:rsidR="00C34CA0" w:rsidRPr="00C34CA0">
        <w:rPr>
          <w:rFonts w:ascii="Times New Roman" w:hAnsi="Times New Roman"/>
          <w:color w:val="000000"/>
        </w:rPr>
        <w:t xml:space="preserve"> PC Desktop </w:t>
      </w:r>
      <w:proofErr w:type="spellStart"/>
      <w:r w:rsidR="00C34CA0" w:rsidRPr="00C34CA0">
        <w:rPr>
          <w:rFonts w:ascii="Times New Roman" w:hAnsi="Times New Roman"/>
          <w:color w:val="000000"/>
        </w:rPr>
        <w:t>рачунар</w:t>
      </w:r>
      <w:proofErr w:type="spellEnd"/>
      <w:r w:rsidR="00C34CA0" w:rsidRPr="00C34CA0">
        <w:rPr>
          <w:rFonts w:ascii="Times New Roman" w:hAnsi="Times New Roman"/>
          <w:color w:val="000000"/>
        </w:rPr>
        <w:t xml:space="preserve"> </w:t>
      </w:r>
      <w:proofErr w:type="spellStart"/>
      <w:r w:rsidR="00C34CA0" w:rsidRPr="00C34CA0">
        <w:rPr>
          <w:rFonts w:ascii="Times New Roman" w:hAnsi="Times New Roman"/>
          <w:color w:val="000000"/>
        </w:rPr>
        <w:t>тип</w:t>
      </w:r>
      <w:proofErr w:type="spellEnd"/>
      <w:r w:rsidR="00C34CA0" w:rsidRPr="00C34CA0">
        <w:rPr>
          <w:rFonts w:ascii="Times New Roman" w:hAnsi="Times New Roman"/>
          <w:color w:val="000000"/>
        </w:rPr>
        <w:t xml:space="preserve"> Ц</w:t>
      </w:r>
    </w:p>
    <w:p w:rsidR="00C529E6" w:rsidRPr="00E87CFE" w:rsidRDefault="00E87CFE" w:rsidP="00C529E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r>
        <w:rPr>
          <w:rFonts w:ascii="Times New Roman" w:hAnsi="Times New Roman"/>
          <w:color w:val="000000"/>
          <w:w w:val="102"/>
          <w:lang w:val="sr-Cyrl-CS"/>
        </w:rPr>
        <w:t>.</w:t>
      </w:r>
    </w:p>
    <w:p w:rsidR="0064217F" w:rsidRPr="00C529E6" w:rsidRDefault="00891C14" w:rsidP="00C529E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529E6">
        <w:rPr>
          <w:rFonts w:ascii="Times New Roman" w:hAnsi="Times New Roman"/>
        </w:rPr>
        <w:t>Ознака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из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општег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речника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: </w:t>
      </w:r>
      <w:r w:rsidRPr="00C529E6">
        <w:rPr>
          <w:rFonts w:ascii="Times New Roman" w:hAnsi="Times New Roman"/>
          <w:i/>
          <w:lang w:val="sr-Cyrl-CS"/>
        </w:rPr>
        <w:t xml:space="preserve"> </w:t>
      </w:r>
      <w:r w:rsidR="007D45A6" w:rsidRPr="00C529E6">
        <w:rPr>
          <w:rFonts w:ascii="Times New Roman" w:hAnsi="Times New Roman"/>
          <w:lang w:val="sr-Cyrl-CS"/>
        </w:rPr>
        <w:t>30230000 рачунарска опрема</w:t>
      </w:r>
    </w:p>
    <w:p w:rsidR="0064217F" w:rsidRPr="00C529E6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8.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8901BE" w:rsidRPr="00C529E6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Процење</w:t>
      </w:r>
      <w:r w:rsidR="007D45A6" w:rsidRPr="00C529E6">
        <w:rPr>
          <w:rFonts w:ascii="Times New Roman" w:hAnsi="Times New Roman"/>
          <w:color w:val="000000"/>
          <w:lang w:val="sr-Cyrl-CS"/>
        </w:rPr>
        <w:t>на вред</w:t>
      </w:r>
      <w:r w:rsidR="009900DB">
        <w:rPr>
          <w:rFonts w:ascii="Times New Roman" w:hAnsi="Times New Roman"/>
          <w:color w:val="000000"/>
          <w:lang w:val="sr-Cyrl-CS"/>
        </w:rPr>
        <w:t xml:space="preserve">ност односи се на </w:t>
      </w:r>
      <w:r w:rsidR="00C34CA0">
        <w:rPr>
          <w:rFonts w:ascii="Times New Roman" w:hAnsi="Times New Roman"/>
          <w:color w:val="000000"/>
          <w:lang w:val="sr-Cyrl-CS"/>
        </w:rPr>
        <w:t>партије</w:t>
      </w:r>
      <w:r w:rsidR="009900DB">
        <w:rPr>
          <w:rFonts w:ascii="Times New Roman" w:hAnsi="Times New Roman"/>
          <w:color w:val="000000"/>
          <w:lang w:val="sr-Cyrl-CS"/>
        </w:rPr>
        <w:t xml:space="preserve"> број </w:t>
      </w:r>
      <w:r w:rsidR="00C34CA0">
        <w:rPr>
          <w:rFonts w:ascii="Times New Roman" w:hAnsi="Times New Roman"/>
          <w:color w:val="000000"/>
          <w:lang w:val="sr-Cyrl-CS"/>
        </w:rPr>
        <w:t>2 и 3</w:t>
      </w:r>
      <w:r w:rsidR="007D45A6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D136EE" w:rsidRPr="00C529E6">
        <w:rPr>
          <w:rFonts w:ascii="Times New Roman" w:hAnsi="Times New Roman"/>
          <w:color w:val="000000"/>
          <w:lang w:val="sr-Cyrl-CS"/>
        </w:rPr>
        <w:t xml:space="preserve">и она износи </w:t>
      </w:r>
      <w:r w:rsidR="009900DB">
        <w:rPr>
          <w:rFonts w:ascii="Times New Roman" w:hAnsi="Times New Roman"/>
          <w:color w:val="000000"/>
          <w:lang w:val="sr-Cyrl-CS"/>
        </w:rPr>
        <w:t>6</w:t>
      </w:r>
      <w:r w:rsidR="009A3E87">
        <w:rPr>
          <w:rFonts w:ascii="Times New Roman" w:hAnsi="Times New Roman"/>
          <w:color w:val="000000"/>
          <w:lang w:val="sr-Cyrl-CS"/>
        </w:rPr>
        <w:t>8</w:t>
      </w:r>
      <w:r w:rsidR="007D45A6" w:rsidRPr="00C529E6">
        <w:rPr>
          <w:rFonts w:ascii="Times New Roman" w:hAnsi="Times New Roman"/>
          <w:color w:val="000000"/>
          <w:lang w:val="sr-Cyrl-CS"/>
        </w:rPr>
        <w:t>0</w:t>
      </w:r>
      <w:r w:rsidRPr="00C529E6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C529E6">
        <w:rPr>
          <w:rFonts w:ascii="Times New Roman" w:hAnsi="Times New Roman"/>
          <w:color w:val="000000"/>
          <w:lang w:val="sr-Cyrl-CS"/>
        </w:rPr>
        <w:tab/>
      </w:r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C529E6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923777" w:rsidRPr="00C529E6" w:rsidRDefault="00790870" w:rsidP="008042ED">
      <w:pPr>
        <w:ind w:left="284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ab/>
      </w:r>
      <w:proofErr w:type="spellStart"/>
      <w:r w:rsidR="001F445C" w:rsidRPr="00C529E6">
        <w:rPr>
          <w:rFonts w:ascii="Times New Roman" w:hAnsi="Times New Roman"/>
        </w:rPr>
        <w:t>Број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примљених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понуда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за</w:t>
      </w:r>
      <w:proofErr w:type="spellEnd"/>
      <w:r w:rsidR="001F445C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Партиј</w:t>
      </w:r>
      <w:proofErr w:type="spellEnd"/>
      <w:r w:rsidR="0098789C" w:rsidRPr="00C529E6">
        <w:rPr>
          <w:rFonts w:ascii="Times New Roman" w:hAnsi="Times New Roman"/>
          <w:lang w:val="sr-Cyrl-CS"/>
        </w:rPr>
        <w:t>у</w:t>
      </w:r>
      <w:r w:rsidR="0098789C" w:rsidRPr="00C529E6">
        <w:rPr>
          <w:rFonts w:ascii="Times New Roman" w:hAnsi="Times New Roman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бр</w:t>
      </w:r>
      <w:proofErr w:type="spellEnd"/>
      <w:r w:rsidR="0098789C" w:rsidRPr="00C529E6">
        <w:rPr>
          <w:rFonts w:ascii="Times New Roman" w:hAnsi="Times New Roman"/>
        </w:rPr>
        <w:t>.</w:t>
      </w:r>
      <w:r w:rsidR="00C34CA0">
        <w:rPr>
          <w:rFonts w:ascii="Times New Roman" w:hAnsi="Times New Roman"/>
          <w:lang w:val="sr-Cyrl-CS"/>
        </w:rPr>
        <w:t>2</w:t>
      </w:r>
      <w:r w:rsidR="001F1F18" w:rsidRPr="00C529E6">
        <w:rPr>
          <w:rFonts w:ascii="Times New Roman" w:hAnsi="Times New Roman"/>
        </w:rPr>
        <w:t xml:space="preserve"> </w:t>
      </w:r>
      <w:r w:rsidR="001F1F18" w:rsidRPr="00C529E6">
        <w:rPr>
          <w:rFonts w:ascii="Times New Roman" w:hAnsi="Times New Roman"/>
          <w:lang w:val="sr-Latn-CS"/>
        </w:rPr>
        <w:t>–</w:t>
      </w:r>
      <w:r w:rsidR="0098789C" w:rsidRPr="00C529E6">
        <w:rPr>
          <w:rFonts w:ascii="Times New Roman" w:hAnsi="Times New Roman"/>
        </w:rPr>
        <w:t xml:space="preserve"> </w:t>
      </w:r>
      <w:r w:rsidR="00C34CA0">
        <w:rPr>
          <w:rFonts w:ascii="Times New Roman" w:hAnsi="Times New Roman"/>
          <w:lang w:val="sr-Cyrl-CS"/>
        </w:rPr>
        <w:t>2</w:t>
      </w:r>
      <w:r w:rsidR="001F1F18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понуд</w:t>
      </w:r>
      <w:proofErr w:type="spellEnd"/>
      <w:r w:rsidR="00C34CA0">
        <w:rPr>
          <w:rFonts w:ascii="Times New Roman" w:hAnsi="Times New Roman"/>
          <w:lang w:val="sr-Cyrl-CS"/>
        </w:rPr>
        <w:t xml:space="preserve">е а за Партију број 3- </w:t>
      </w:r>
      <w:proofErr w:type="gramStart"/>
      <w:r w:rsidR="00C34CA0">
        <w:rPr>
          <w:rFonts w:ascii="Times New Roman" w:hAnsi="Times New Roman"/>
          <w:lang w:val="sr-Cyrl-CS"/>
        </w:rPr>
        <w:t>1  понуда</w:t>
      </w:r>
      <w:proofErr w:type="gramEnd"/>
      <w:r w:rsidR="008042ED" w:rsidRPr="00C529E6">
        <w:rPr>
          <w:rFonts w:ascii="Times New Roman" w:hAnsi="Times New Roman"/>
          <w:lang w:val="sr-Cyrl-CS"/>
        </w:rPr>
        <w:t>.</w:t>
      </w:r>
    </w:p>
    <w:p w:rsidR="001F445C" w:rsidRPr="00C529E6" w:rsidRDefault="001F445C" w:rsidP="001F445C">
      <w:pPr>
        <w:pStyle w:val="ListParagraph"/>
        <w:rPr>
          <w:sz w:val="22"/>
          <w:szCs w:val="22"/>
        </w:rPr>
      </w:pPr>
      <w:r w:rsidRPr="00C529E6">
        <w:rPr>
          <w:sz w:val="22"/>
          <w:szCs w:val="22"/>
        </w:rPr>
        <w:t>Подаци о понуђачима су како следи:</w:t>
      </w:r>
    </w:p>
    <w:p w:rsidR="00923777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984"/>
        <w:gridCol w:w="3281"/>
        <w:gridCol w:w="1822"/>
        <w:gridCol w:w="1560"/>
      </w:tblGrid>
      <w:tr w:rsidR="00C34CA0" w:rsidRPr="007752F3" w:rsidTr="00C316FC">
        <w:tc>
          <w:tcPr>
            <w:tcW w:w="959" w:type="dxa"/>
            <w:shd w:val="clear" w:color="auto" w:fill="7F7F7F"/>
          </w:tcPr>
          <w:p w:rsidR="00C34CA0" w:rsidRPr="007752F3" w:rsidRDefault="00C34CA0" w:rsidP="00C316FC">
            <w:pPr>
              <w:rPr>
                <w:color w:val="FFFFFF"/>
              </w:rPr>
            </w:pPr>
            <w:proofErr w:type="spellStart"/>
            <w:r w:rsidRPr="007752F3">
              <w:rPr>
                <w:color w:val="FFFFFF"/>
              </w:rPr>
              <w:t>Бр</w:t>
            </w:r>
            <w:proofErr w:type="spellEnd"/>
          </w:p>
        </w:tc>
        <w:tc>
          <w:tcPr>
            <w:tcW w:w="1984" w:type="dxa"/>
            <w:shd w:val="clear" w:color="auto" w:fill="7F7F7F"/>
          </w:tcPr>
          <w:p w:rsidR="00C34CA0" w:rsidRPr="007752F3" w:rsidRDefault="00C34CA0" w:rsidP="00C316FC">
            <w:pPr>
              <w:rPr>
                <w:color w:val="FFFFFF"/>
              </w:rPr>
            </w:pPr>
            <w:proofErr w:type="spellStart"/>
            <w:r w:rsidRPr="007752F3">
              <w:rPr>
                <w:color w:val="FFFFFF"/>
              </w:rPr>
              <w:t>Назив</w:t>
            </w:r>
            <w:proofErr w:type="spellEnd"/>
            <w:r w:rsidRPr="007752F3">
              <w:rPr>
                <w:color w:val="FFFFFF"/>
              </w:rPr>
              <w:t xml:space="preserve">  </w:t>
            </w:r>
            <w:proofErr w:type="spellStart"/>
            <w:r w:rsidRPr="007752F3">
              <w:rPr>
                <w:color w:val="FFFFFF"/>
              </w:rPr>
              <w:t>понуђача</w:t>
            </w:r>
            <w:proofErr w:type="spellEnd"/>
            <w:r w:rsidRPr="007752F3">
              <w:rPr>
                <w:color w:val="FFFFFF"/>
              </w:rPr>
              <w:t xml:space="preserve"> </w:t>
            </w:r>
          </w:p>
        </w:tc>
        <w:tc>
          <w:tcPr>
            <w:tcW w:w="3281" w:type="dxa"/>
            <w:shd w:val="clear" w:color="auto" w:fill="7F7F7F"/>
          </w:tcPr>
          <w:p w:rsidR="00C34CA0" w:rsidRPr="007752F3" w:rsidRDefault="00C34CA0" w:rsidP="00C316FC">
            <w:pPr>
              <w:rPr>
                <w:color w:val="FFFFFF"/>
              </w:rPr>
            </w:pPr>
            <w:proofErr w:type="spellStart"/>
            <w:r w:rsidRPr="007752F3">
              <w:rPr>
                <w:color w:val="FFFFFF"/>
              </w:rPr>
              <w:t>Адреса</w:t>
            </w:r>
            <w:proofErr w:type="spellEnd"/>
            <w:r w:rsidRPr="007752F3">
              <w:rPr>
                <w:color w:val="FFFFFF"/>
              </w:rPr>
              <w:t xml:space="preserve"> и </w:t>
            </w:r>
            <w:proofErr w:type="spellStart"/>
            <w:r w:rsidRPr="007752F3">
              <w:rPr>
                <w:color w:val="FFFFFF"/>
              </w:rPr>
              <w:t>лице</w:t>
            </w:r>
            <w:proofErr w:type="spellEnd"/>
            <w:r w:rsidRPr="007752F3">
              <w:rPr>
                <w:color w:val="FFFFFF"/>
              </w:rPr>
              <w:t xml:space="preserve"> </w:t>
            </w:r>
            <w:proofErr w:type="spellStart"/>
            <w:r w:rsidRPr="007752F3">
              <w:rPr>
                <w:color w:val="FFFFFF"/>
              </w:rPr>
              <w:t>одговорно</w:t>
            </w:r>
            <w:proofErr w:type="spellEnd"/>
            <w:r w:rsidRPr="007752F3">
              <w:rPr>
                <w:color w:val="FFFFFF"/>
              </w:rPr>
              <w:t xml:space="preserve"> </w:t>
            </w:r>
            <w:proofErr w:type="spellStart"/>
            <w:r w:rsidRPr="007752F3">
              <w:rPr>
                <w:color w:val="FFFFFF"/>
              </w:rPr>
              <w:t>за</w:t>
            </w:r>
            <w:proofErr w:type="spellEnd"/>
            <w:r w:rsidRPr="007752F3">
              <w:rPr>
                <w:color w:val="FFFFFF"/>
              </w:rPr>
              <w:t xml:space="preserve"> </w:t>
            </w:r>
            <w:proofErr w:type="spellStart"/>
            <w:r w:rsidRPr="007752F3">
              <w:rPr>
                <w:color w:val="FFFFFF"/>
              </w:rPr>
              <w:t>заступање</w:t>
            </w:r>
            <w:proofErr w:type="spellEnd"/>
          </w:p>
        </w:tc>
        <w:tc>
          <w:tcPr>
            <w:tcW w:w="1822" w:type="dxa"/>
            <w:shd w:val="clear" w:color="auto" w:fill="7F7F7F"/>
          </w:tcPr>
          <w:p w:rsidR="00C34CA0" w:rsidRPr="007752F3" w:rsidRDefault="00C34CA0" w:rsidP="00C316FC">
            <w:pPr>
              <w:rPr>
                <w:color w:val="FFFFFF"/>
              </w:rPr>
            </w:pPr>
            <w:r w:rsidRPr="007752F3">
              <w:rPr>
                <w:color w:val="FFFFFF"/>
              </w:rPr>
              <w:t>ПИБ</w:t>
            </w:r>
          </w:p>
        </w:tc>
        <w:tc>
          <w:tcPr>
            <w:tcW w:w="1560" w:type="dxa"/>
            <w:shd w:val="clear" w:color="auto" w:fill="7F7F7F"/>
          </w:tcPr>
          <w:p w:rsidR="00C34CA0" w:rsidRPr="007752F3" w:rsidRDefault="00C34CA0" w:rsidP="00C316FC">
            <w:pPr>
              <w:rPr>
                <w:color w:val="FFFFFF"/>
              </w:rPr>
            </w:pPr>
            <w:proofErr w:type="spellStart"/>
            <w:r w:rsidRPr="007752F3">
              <w:rPr>
                <w:color w:val="FFFFFF"/>
              </w:rPr>
              <w:t>Матични</w:t>
            </w:r>
            <w:proofErr w:type="spellEnd"/>
            <w:r w:rsidRPr="007752F3">
              <w:rPr>
                <w:color w:val="FFFFFF"/>
              </w:rPr>
              <w:t xml:space="preserve"> </w:t>
            </w:r>
            <w:proofErr w:type="spellStart"/>
            <w:r w:rsidRPr="007752F3">
              <w:rPr>
                <w:color w:val="FFFFFF"/>
              </w:rPr>
              <w:t>бр</w:t>
            </w:r>
            <w:proofErr w:type="spellEnd"/>
            <w:r w:rsidRPr="007752F3">
              <w:rPr>
                <w:color w:val="FFFFFF"/>
              </w:rPr>
              <w:t xml:space="preserve">. </w:t>
            </w:r>
          </w:p>
        </w:tc>
      </w:tr>
      <w:tr w:rsidR="00C34CA0" w:rsidRPr="007752F3" w:rsidTr="00C316FC">
        <w:tc>
          <w:tcPr>
            <w:tcW w:w="959" w:type="dxa"/>
          </w:tcPr>
          <w:p w:rsidR="00C34CA0" w:rsidRPr="00704C3F" w:rsidRDefault="00C34CA0" w:rsidP="00C316FC">
            <w:pPr>
              <w:ind w:left="720"/>
              <w:jc w:val="center"/>
              <w:rPr>
                <w:rFonts w:ascii="Times New Roman" w:hAnsi="Times New Roman"/>
              </w:rPr>
            </w:pPr>
            <w:r w:rsidRPr="00704C3F">
              <w:rPr>
                <w:rFonts w:ascii="Times New Roman" w:hAnsi="Times New Roman"/>
              </w:rPr>
              <w:t>2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C34CA0" w:rsidRPr="00704C3F" w:rsidRDefault="00C34CA0" w:rsidP="00C316FC">
            <w:pPr>
              <w:rPr>
                <w:rFonts w:ascii="Times New Roman" w:hAnsi="Times New Roman"/>
              </w:rPr>
            </w:pPr>
            <w:r w:rsidRPr="00704C3F">
              <w:rPr>
                <w:rFonts w:ascii="Times New Roman" w:hAnsi="Times New Roman"/>
                <w:lang w:val="sr-Latn-CS"/>
              </w:rPr>
              <w:t>Pan Computers d.o.o.</w:t>
            </w:r>
          </w:p>
        </w:tc>
        <w:tc>
          <w:tcPr>
            <w:tcW w:w="3281" w:type="dxa"/>
            <w:shd w:val="clear" w:color="auto" w:fill="auto"/>
            <w:vAlign w:val="center"/>
          </w:tcPr>
          <w:p w:rsidR="00C34CA0" w:rsidRPr="00704C3F" w:rsidRDefault="00C34CA0" w:rsidP="00C316FC">
            <w:pPr>
              <w:rPr>
                <w:rFonts w:ascii="Times New Roman" w:hAnsi="Times New Roman"/>
              </w:rPr>
            </w:pPr>
            <w:proofErr w:type="spellStart"/>
            <w:r w:rsidRPr="00704C3F">
              <w:rPr>
                <w:rFonts w:ascii="Times New Roman" w:hAnsi="Times New Roman"/>
              </w:rPr>
              <w:t>Пушкинова</w:t>
            </w:r>
            <w:proofErr w:type="spellEnd"/>
            <w:r w:rsidRPr="00704C3F">
              <w:rPr>
                <w:rFonts w:ascii="Times New Roman" w:hAnsi="Times New Roman"/>
              </w:rPr>
              <w:t xml:space="preserve"> 11, 21000 </w:t>
            </w:r>
            <w:proofErr w:type="spellStart"/>
            <w:r w:rsidRPr="00704C3F">
              <w:rPr>
                <w:rFonts w:ascii="Times New Roman" w:hAnsi="Times New Roman"/>
              </w:rPr>
              <w:t>Нови</w:t>
            </w:r>
            <w:proofErr w:type="spellEnd"/>
            <w:r w:rsidRPr="00704C3F">
              <w:rPr>
                <w:rFonts w:ascii="Times New Roman" w:hAnsi="Times New Roman"/>
              </w:rPr>
              <w:t xml:space="preserve"> </w:t>
            </w:r>
            <w:proofErr w:type="spellStart"/>
            <w:r w:rsidRPr="00704C3F">
              <w:rPr>
                <w:rFonts w:ascii="Times New Roman" w:hAnsi="Times New Roman"/>
              </w:rPr>
              <w:t>Сад</w:t>
            </w:r>
            <w:proofErr w:type="spellEnd"/>
            <w:r w:rsidRPr="00704C3F">
              <w:rPr>
                <w:rFonts w:ascii="Times New Roman" w:hAnsi="Times New Roman"/>
              </w:rPr>
              <w:t xml:space="preserve">, </w:t>
            </w:r>
            <w:proofErr w:type="spellStart"/>
            <w:r w:rsidRPr="00704C3F">
              <w:rPr>
                <w:rFonts w:ascii="Times New Roman" w:hAnsi="Times New Roman"/>
              </w:rPr>
              <w:t>Драгутин</w:t>
            </w:r>
            <w:proofErr w:type="spellEnd"/>
            <w:r w:rsidRPr="00704C3F">
              <w:rPr>
                <w:rFonts w:ascii="Times New Roman" w:hAnsi="Times New Roman"/>
              </w:rPr>
              <w:t xml:space="preserve"> </w:t>
            </w:r>
            <w:proofErr w:type="spellStart"/>
            <w:r w:rsidRPr="00704C3F">
              <w:rPr>
                <w:rFonts w:ascii="Times New Roman" w:hAnsi="Times New Roman"/>
              </w:rPr>
              <w:t>Савић</w:t>
            </w:r>
            <w:proofErr w:type="spellEnd"/>
          </w:p>
        </w:tc>
        <w:tc>
          <w:tcPr>
            <w:tcW w:w="1822" w:type="dxa"/>
            <w:shd w:val="clear" w:color="auto" w:fill="auto"/>
            <w:vAlign w:val="center"/>
          </w:tcPr>
          <w:p w:rsidR="00C34CA0" w:rsidRPr="00704C3F" w:rsidRDefault="00C34CA0" w:rsidP="00C316FC">
            <w:pPr>
              <w:jc w:val="center"/>
              <w:rPr>
                <w:rFonts w:ascii="Times New Roman" w:hAnsi="Times New Roman"/>
              </w:rPr>
            </w:pPr>
            <w:r w:rsidRPr="00704C3F">
              <w:rPr>
                <w:rFonts w:ascii="Times New Roman" w:hAnsi="Times New Roman"/>
              </w:rPr>
              <w:t>100727513</w:t>
            </w:r>
          </w:p>
        </w:tc>
        <w:tc>
          <w:tcPr>
            <w:tcW w:w="1560" w:type="dxa"/>
            <w:vAlign w:val="center"/>
          </w:tcPr>
          <w:p w:rsidR="00C34CA0" w:rsidRPr="00704C3F" w:rsidRDefault="00C34CA0" w:rsidP="00C316FC">
            <w:pPr>
              <w:jc w:val="center"/>
              <w:rPr>
                <w:rFonts w:ascii="Times New Roman" w:hAnsi="Times New Roman"/>
              </w:rPr>
            </w:pPr>
            <w:r w:rsidRPr="00704C3F">
              <w:rPr>
                <w:rFonts w:ascii="Times New Roman" w:hAnsi="Times New Roman"/>
              </w:rPr>
              <w:t>08691185</w:t>
            </w:r>
          </w:p>
        </w:tc>
      </w:tr>
      <w:tr w:rsidR="00C34CA0" w:rsidRPr="007752F3" w:rsidTr="00C316FC">
        <w:tc>
          <w:tcPr>
            <w:tcW w:w="959" w:type="dxa"/>
          </w:tcPr>
          <w:p w:rsidR="00C34CA0" w:rsidRPr="00704C3F" w:rsidRDefault="00704C3F" w:rsidP="00C316FC">
            <w:pPr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704C3F">
              <w:rPr>
                <w:rFonts w:ascii="Times New Roman" w:hAnsi="Times New Roman"/>
                <w:lang w:val="sr-Cyrl-CS"/>
              </w:rPr>
              <w:t>2</w:t>
            </w:r>
          </w:p>
        </w:tc>
        <w:tc>
          <w:tcPr>
            <w:tcW w:w="1984" w:type="dxa"/>
            <w:vAlign w:val="bottom"/>
          </w:tcPr>
          <w:p w:rsidR="00C34CA0" w:rsidRPr="00704C3F" w:rsidRDefault="00C34CA0" w:rsidP="00C316FC">
            <w:pPr>
              <w:rPr>
                <w:rFonts w:ascii="Times New Roman" w:hAnsi="Times New Roman"/>
                <w:highlight w:val="yellow"/>
              </w:rPr>
            </w:pPr>
            <w:r w:rsidRPr="00704C3F">
              <w:rPr>
                <w:rFonts w:ascii="Times New Roman" w:hAnsi="Times New Roman"/>
                <w:lang w:val="sr-Latn-CS"/>
              </w:rPr>
              <w:t>Royal commerce d.o.o.</w:t>
            </w:r>
          </w:p>
        </w:tc>
        <w:tc>
          <w:tcPr>
            <w:tcW w:w="3281" w:type="dxa"/>
            <w:vAlign w:val="center"/>
          </w:tcPr>
          <w:p w:rsidR="00C34CA0" w:rsidRPr="00704C3F" w:rsidRDefault="00C34CA0" w:rsidP="00C316FC">
            <w:pPr>
              <w:rPr>
                <w:rFonts w:ascii="Times New Roman" w:hAnsi="Times New Roman"/>
              </w:rPr>
            </w:pPr>
            <w:proofErr w:type="spellStart"/>
            <w:r w:rsidRPr="00704C3F">
              <w:rPr>
                <w:rFonts w:ascii="Times New Roman" w:hAnsi="Times New Roman"/>
              </w:rPr>
              <w:t>Донска</w:t>
            </w:r>
            <w:proofErr w:type="spellEnd"/>
            <w:r w:rsidRPr="00704C3F">
              <w:rPr>
                <w:rFonts w:ascii="Times New Roman" w:hAnsi="Times New Roman"/>
              </w:rPr>
              <w:t xml:space="preserve"> 5/1Г</w:t>
            </w:r>
          </w:p>
          <w:p w:rsidR="00C34CA0" w:rsidRPr="00704C3F" w:rsidRDefault="00C34CA0" w:rsidP="00C316FC">
            <w:pPr>
              <w:rPr>
                <w:rFonts w:ascii="Times New Roman" w:hAnsi="Times New Roman"/>
                <w:highlight w:val="yellow"/>
                <w:lang w:val="sr-Latn-CS"/>
              </w:rPr>
            </w:pPr>
            <w:r w:rsidRPr="00704C3F">
              <w:rPr>
                <w:rFonts w:ascii="Times New Roman" w:hAnsi="Times New Roman"/>
              </w:rPr>
              <w:t xml:space="preserve">11050 </w:t>
            </w:r>
            <w:proofErr w:type="spellStart"/>
            <w:r w:rsidRPr="00704C3F">
              <w:rPr>
                <w:rFonts w:ascii="Times New Roman" w:hAnsi="Times New Roman"/>
              </w:rPr>
              <w:t>Београд</w:t>
            </w:r>
            <w:proofErr w:type="spellEnd"/>
            <w:r w:rsidRPr="00704C3F">
              <w:rPr>
                <w:rFonts w:ascii="Times New Roman" w:hAnsi="Times New Roman"/>
              </w:rPr>
              <w:t xml:space="preserve">, </w:t>
            </w:r>
            <w:proofErr w:type="spellStart"/>
            <w:r w:rsidRPr="00704C3F">
              <w:rPr>
                <w:rFonts w:ascii="Times New Roman" w:hAnsi="Times New Roman"/>
              </w:rPr>
              <w:t>Ненад</w:t>
            </w:r>
            <w:proofErr w:type="spellEnd"/>
            <w:r w:rsidRPr="00704C3F">
              <w:rPr>
                <w:rFonts w:ascii="Times New Roman" w:hAnsi="Times New Roman"/>
              </w:rPr>
              <w:t xml:space="preserve"> </w:t>
            </w:r>
            <w:proofErr w:type="spellStart"/>
            <w:r w:rsidRPr="00704C3F">
              <w:rPr>
                <w:rFonts w:ascii="Times New Roman" w:hAnsi="Times New Roman"/>
              </w:rPr>
              <w:t>Панић</w:t>
            </w:r>
            <w:proofErr w:type="spellEnd"/>
          </w:p>
        </w:tc>
        <w:tc>
          <w:tcPr>
            <w:tcW w:w="1822" w:type="dxa"/>
            <w:vAlign w:val="center"/>
          </w:tcPr>
          <w:p w:rsidR="00C34CA0" w:rsidRPr="00704C3F" w:rsidRDefault="00C34CA0" w:rsidP="00C316FC">
            <w:pPr>
              <w:jc w:val="center"/>
              <w:rPr>
                <w:rFonts w:ascii="Times New Roman" w:hAnsi="Times New Roman"/>
              </w:rPr>
            </w:pPr>
            <w:r w:rsidRPr="00704C3F">
              <w:rPr>
                <w:rFonts w:ascii="Times New Roman" w:hAnsi="Times New Roman"/>
              </w:rPr>
              <w:t>100352957</w:t>
            </w:r>
          </w:p>
        </w:tc>
        <w:tc>
          <w:tcPr>
            <w:tcW w:w="1560" w:type="dxa"/>
            <w:vAlign w:val="center"/>
          </w:tcPr>
          <w:p w:rsidR="00C34CA0" w:rsidRPr="00704C3F" w:rsidRDefault="00C34CA0" w:rsidP="00C316FC">
            <w:pPr>
              <w:jc w:val="center"/>
              <w:rPr>
                <w:rFonts w:ascii="Times New Roman" w:hAnsi="Times New Roman"/>
              </w:rPr>
            </w:pPr>
            <w:r w:rsidRPr="00704C3F">
              <w:rPr>
                <w:rFonts w:ascii="Times New Roman" w:hAnsi="Times New Roman"/>
              </w:rPr>
              <w:t>07557442</w:t>
            </w:r>
          </w:p>
        </w:tc>
      </w:tr>
    </w:tbl>
    <w:p w:rsidR="00C34CA0" w:rsidRDefault="00C34CA0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34CA0" w:rsidRPr="00C34CA0" w:rsidRDefault="00C34CA0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C529E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10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Pr="00C529E6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CA00DF">
        <w:rPr>
          <w:rFonts w:ascii="Times New Roman" w:hAnsi="Times New Roman"/>
          <w:b/>
          <w:color w:val="000000"/>
          <w:spacing w:val="-1"/>
          <w:lang w:val="sr-Cyrl-CS"/>
        </w:rPr>
        <w:t>( Партија број 8</w:t>
      </w:r>
      <w:r w:rsidR="008042ED" w:rsidRPr="00C529E6">
        <w:rPr>
          <w:rFonts w:ascii="Times New Roman" w:hAnsi="Times New Roman"/>
          <w:b/>
          <w:color w:val="000000"/>
          <w:spacing w:val="-1"/>
          <w:lang w:val="sr-Cyrl-CS"/>
        </w:rPr>
        <w:t>)</w:t>
      </w:r>
    </w:p>
    <w:p w:rsidR="00AA79CB" w:rsidRPr="00C529E6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C529E6">
        <w:rPr>
          <w:sz w:val="22"/>
          <w:szCs w:val="22"/>
        </w:rPr>
        <w:t xml:space="preserve">Обуставља </w:t>
      </w:r>
      <w:r w:rsidR="00ED1B9C">
        <w:rPr>
          <w:sz w:val="22"/>
          <w:szCs w:val="22"/>
        </w:rPr>
        <w:t>се поступак за партије број 2 и 3</w:t>
      </w:r>
      <w:r w:rsidR="008042ED" w:rsidRPr="00C529E6">
        <w:rPr>
          <w:sz w:val="22"/>
          <w:szCs w:val="22"/>
        </w:rPr>
        <w:t xml:space="preserve"> јер</w:t>
      </w:r>
      <w:r w:rsidRPr="00C529E6">
        <w:rPr>
          <w:sz w:val="22"/>
          <w:szCs w:val="22"/>
        </w:rPr>
        <w:t xml:space="preserve"> </w:t>
      </w:r>
      <w:r w:rsidR="008042ED" w:rsidRPr="00C529E6">
        <w:rPr>
          <w:color w:val="000000"/>
          <w:sz w:val="22"/>
          <w:szCs w:val="22"/>
        </w:rPr>
        <w:t>нису испуњени услови за доделу уговора (члан 109. став 1. Закона о јавним набавкама)</w:t>
      </w:r>
      <w:r w:rsidR="008042ED" w:rsidRPr="00C529E6">
        <w:rPr>
          <w:color w:val="000000"/>
          <w:sz w:val="22"/>
          <w:szCs w:val="22"/>
          <w:lang w:val="sr-Latn-CS"/>
        </w:rPr>
        <w:t>-</w:t>
      </w:r>
      <w:r w:rsidR="008042ED" w:rsidRPr="00C529E6">
        <w:rPr>
          <w:color w:val="000000"/>
          <w:sz w:val="22"/>
          <w:szCs w:val="22"/>
        </w:rPr>
        <w:t xml:space="preserve">Од приспелих понуда ниједна није била </w:t>
      </w:r>
      <w:r w:rsidR="00ED1B9C">
        <w:rPr>
          <w:color w:val="000000"/>
          <w:sz w:val="22"/>
          <w:szCs w:val="22"/>
        </w:rPr>
        <w:t>одговарајућа</w:t>
      </w:r>
    </w:p>
    <w:p w:rsidR="00ED1B9C" w:rsidRPr="00ED1B9C" w:rsidRDefault="00ED1B9C" w:rsidP="00ED1B9C">
      <w:pPr>
        <w:ind w:left="709"/>
        <w:rPr>
          <w:rFonts w:ascii="Times New Roman" w:hAnsi="Times New Roman"/>
        </w:rPr>
      </w:pPr>
      <w:r>
        <w:rPr>
          <w:rFonts w:ascii="Times New Roman" w:hAnsi="Times New Roman"/>
          <w:lang w:val="sr-Cyrl-CS"/>
        </w:rPr>
        <w:t>(</w:t>
      </w:r>
      <w:proofErr w:type="spellStart"/>
      <w:r w:rsidRPr="00ED1B9C">
        <w:rPr>
          <w:rFonts w:ascii="Times New Roman" w:hAnsi="Times New Roman"/>
        </w:rPr>
        <w:t>Понуде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за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Партију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број</w:t>
      </w:r>
      <w:proofErr w:type="spellEnd"/>
      <w:r w:rsidRPr="00ED1B9C">
        <w:rPr>
          <w:rFonts w:ascii="Times New Roman" w:hAnsi="Times New Roman"/>
        </w:rPr>
        <w:t xml:space="preserve"> 2 </w:t>
      </w:r>
      <w:proofErr w:type="spellStart"/>
      <w:r w:rsidRPr="00ED1B9C">
        <w:rPr>
          <w:rFonts w:ascii="Times New Roman" w:hAnsi="Times New Roman"/>
        </w:rPr>
        <w:t>понуђача</w:t>
      </w:r>
      <w:proofErr w:type="spellEnd"/>
      <w:r w:rsidRPr="00ED1B9C">
        <w:rPr>
          <w:rFonts w:ascii="Times New Roman" w:hAnsi="Times New Roman"/>
        </w:rPr>
        <w:t xml:space="preserve"> </w:t>
      </w:r>
      <w:r w:rsidRPr="00ED1B9C">
        <w:rPr>
          <w:rFonts w:ascii="Times New Roman" w:hAnsi="Times New Roman"/>
          <w:lang w:val="sr-Latn-CS"/>
        </w:rPr>
        <w:t>Pan Computers d.o.o.</w:t>
      </w:r>
      <w:r w:rsidRPr="00ED1B9C">
        <w:rPr>
          <w:rFonts w:ascii="Times New Roman" w:hAnsi="Times New Roman"/>
        </w:rPr>
        <w:t xml:space="preserve"> </w:t>
      </w:r>
      <w:proofErr w:type="gramStart"/>
      <w:r w:rsidRPr="00ED1B9C">
        <w:rPr>
          <w:rFonts w:ascii="Times New Roman" w:hAnsi="Times New Roman"/>
        </w:rPr>
        <w:t>и</w:t>
      </w:r>
      <w:proofErr w:type="gram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понуђача</w:t>
      </w:r>
      <w:proofErr w:type="spellEnd"/>
      <w:r w:rsidRPr="00ED1B9C">
        <w:rPr>
          <w:rFonts w:ascii="Times New Roman" w:hAnsi="Times New Roman"/>
        </w:rPr>
        <w:t xml:space="preserve"> </w:t>
      </w:r>
      <w:r w:rsidRPr="00ED1B9C">
        <w:rPr>
          <w:rFonts w:ascii="Times New Roman" w:hAnsi="Times New Roman"/>
          <w:lang w:val="sr-Latn-CS"/>
        </w:rPr>
        <w:t>Royal commerce d.o.o.</w:t>
      </w:r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оцењене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су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као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неодговарајуће</w:t>
      </w:r>
      <w:proofErr w:type="spellEnd"/>
      <w:r w:rsidRPr="00ED1B9C">
        <w:rPr>
          <w:rFonts w:ascii="Times New Roman" w:hAnsi="Times New Roman"/>
        </w:rPr>
        <w:t xml:space="preserve">. </w:t>
      </w:r>
      <w:proofErr w:type="spellStart"/>
      <w:r w:rsidRPr="00ED1B9C">
        <w:rPr>
          <w:rFonts w:ascii="Times New Roman" w:hAnsi="Times New Roman"/>
        </w:rPr>
        <w:t>Понуда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за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Партију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број</w:t>
      </w:r>
      <w:proofErr w:type="spellEnd"/>
      <w:r w:rsidRPr="00ED1B9C">
        <w:rPr>
          <w:rFonts w:ascii="Times New Roman" w:hAnsi="Times New Roman"/>
        </w:rPr>
        <w:t xml:space="preserve"> 3 </w:t>
      </w:r>
      <w:proofErr w:type="spellStart"/>
      <w:r w:rsidRPr="00ED1B9C">
        <w:rPr>
          <w:rFonts w:ascii="Times New Roman" w:hAnsi="Times New Roman"/>
        </w:rPr>
        <w:t>понуђача</w:t>
      </w:r>
      <w:proofErr w:type="spellEnd"/>
      <w:r w:rsidRPr="00ED1B9C">
        <w:rPr>
          <w:rFonts w:ascii="Times New Roman" w:hAnsi="Times New Roman"/>
        </w:rPr>
        <w:t xml:space="preserve"> </w:t>
      </w:r>
      <w:r w:rsidRPr="00ED1B9C">
        <w:rPr>
          <w:rFonts w:ascii="Times New Roman" w:hAnsi="Times New Roman"/>
          <w:lang w:val="sr-Latn-CS"/>
        </w:rPr>
        <w:t>Royal commerce d.o.o.</w:t>
      </w:r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оцењена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је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као</w:t>
      </w:r>
      <w:proofErr w:type="spellEnd"/>
      <w:r w:rsidRPr="00ED1B9C">
        <w:rPr>
          <w:rFonts w:ascii="Times New Roman" w:hAnsi="Times New Roman"/>
        </w:rPr>
        <w:t xml:space="preserve"> </w:t>
      </w:r>
      <w:proofErr w:type="spellStart"/>
      <w:r w:rsidRPr="00ED1B9C">
        <w:rPr>
          <w:rFonts w:ascii="Times New Roman" w:hAnsi="Times New Roman"/>
        </w:rPr>
        <w:t>неодговарајућа</w:t>
      </w:r>
      <w:proofErr w:type="spellEnd"/>
      <w:r>
        <w:rPr>
          <w:rFonts w:ascii="Times New Roman" w:hAnsi="Times New Roman"/>
          <w:lang w:val="sr-Cyrl-CS"/>
        </w:rPr>
        <w:t>)</w:t>
      </w:r>
      <w:r w:rsidRPr="00ED1B9C">
        <w:rPr>
          <w:rFonts w:ascii="Times New Roman" w:hAnsi="Times New Roman"/>
        </w:rPr>
        <w:t xml:space="preserve"> </w:t>
      </w:r>
    </w:p>
    <w:p w:rsidR="00923777" w:rsidRPr="00C529E6" w:rsidRDefault="00923777" w:rsidP="008042E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1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C529E6">
        <w:rPr>
          <w:rFonts w:ascii="Times New Roman" w:hAnsi="Times New Roman"/>
        </w:rPr>
        <w:t>За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наведене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партије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поступак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јавне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ће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се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пон</w:t>
      </w:r>
      <w:proofErr w:type="spellEnd"/>
      <w:r w:rsidRPr="00C529E6">
        <w:rPr>
          <w:rFonts w:ascii="Times New Roman" w:hAnsi="Times New Roman"/>
          <w:lang w:val="sr-Cyrl-CS"/>
        </w:rPr>
        <w:t>о</w:t>
      </w:r>
      <w:proofErr w:type="spellStart"/>
      <w:r w:rsidR="008042ED" w:rsidRPr="00C529E6">
        <w:rPr>
          <w:rFonts w:ascii="Times New Roman" w:hAnsi="Times New Roman"/>
        </w:rPr>
        <w:t>вити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до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краја</w:t>
      </w:r>
      <w:proofErr w:type="spellEnd"/>
      <w:r w:rsidRPr="00C529E6">
        <w:rPr>
          <w:rFonts w:ascii="Times New Roman" w:hAnsi="Times New Roman"/>
          <w:lang w:val="sr-Cyrl-CS"/>
        </w:rPr>
        <w:t xml:space="preserve"> </w:t>
      </w:r>
      <w:r w:rsidR="00CA00DF">
        <w:rPr>
          <w:rFonts w:ascii="Times New Roman" w:hAnsi="Times New Roman"/>
        </w:rPr>
        <w:t>201</w:t>
      </w:r>
      <w:r w:rsidR="00CA00DF">
        <w:rPr>
          <w:rFonts w:ascii="Times New Roman" w:hAnsi="Times New Roman"/>
          <w:lang w:val="sr-Cyrl-CS"/>
        </w:rPr>
        <w:t>7</w:t>
      </w:r>
      <w:r w:rsidRPr="00C529E6">
        <w:rPr>
          <w:rFonts w:ascii="Times New Roman" w:hAnsi="Times New Roman"/>
        </w:rPr>
        <w:t>.</w:t>
      </w:r>
      <w:proofErr w:type="gramEnd"/>
      <w:r w:rsidRPr="00C529E6">
        <w:rPr>
          <w:rFonts w:ascii="Times New Roman" w:hAnsi="Times New Roman"/>
        </w:rPr>
        <w:t xml:space="preserve"> </w:t>
      </w:r>
      <w:r w:rsidRPr="00C529E6">
        <w:rPr>
          <w:rFonts w:ascii="Times New Roman" w:hAnsi="Times New Roman"/>
          <w:lang w:val="sr-Cyrl-CS"/>
        </w:rPr>
        <w:t>г</w:t>
      </w:r>
      <w:proofErr w:type="spellStart"/>
      <w:r w:rsidRPr="00C529E6">
        <w:rPr>
          <w:rFonts w:ascii="Times New Roman" w:hAnsi="Times New Roman"/>
        </w:rPr>
        <w:t>одине</w:t>
      </w:r>
      <w:proofErr w:type="spellEnd"/>
    </w:p>
    <w:p w:rsidR="00AA79CB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2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C529E6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529E6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157394"/>
    <w:rsid w:val="001827C5"/>
    <w:rsid w:val="001C3C5A"/>
    <w:rsid w:val="001F1F18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15EFB"/>
    <w:rsid w:val="0032671D"/>
    <w:rsid w:val="00335568"/>
    <w:rsid w:val="00363C2D"/>
    <w:rsid w:val="003A5995"/>
    <w:rsid w:val="003B482A"/>
    <w:rsid w:val="00401CFB"/>
    <w:rsid w:val="00407128"/>
    <w:rsid w:val="00443D25"/>
    <w:rsid w:val="00464672"/>
    <w:rsid w:val="00483C82"/>
    <w:rsid w:val="0049137A"/>
    <w:rsid w:val="004A3B7E"/>
    <w:rsid w:val="004A71CC"/>
    <w:rsid w:val="004D4E40"/>
    <w:rsid w:val="004E25C1"/>
    <w:rsid w:val="004F0A81"/>
    <w:rsid w:val="0051784A"/>
    <w:rsid w:val="00535ADA"/>
    <w:rsid w:val="00595133"/>
    <w:rsid w:val="005A0688"/>
    <w:rsid w:val="005D10A3"/>
    <w:rsid w:val="006026BB"/>
    <w:rsid w:val="00611F95"/>
    <w:rsid w:val="00613DAE"/>
    <w:rsid w:val="0064217F"/>
    <w:rsid w:val="00673F2F"/>
    <w:rsid w:val="0068373B"/>
    <w:rsid w:val="00685604"/>
    <w:rsid w:val="006E3E89"/>
    <w:rsid w:val="00704C3F"/>
    <w:rsid w:val="00706B74"/>
    <w:rsid w:val="00724FEC"/>
    <w:rsid w:val="0073508E"/>
    <w:rsid w:val="00773C14"/>
    <w:rsid w:val="00790870"/>
    <w:rsid w:val="007D0961"/>
    <w:rsid w:val="007D45A6"/>
    <w:rsid w:val="007F501A"/>
    <w:rsid w:val="008042ED"/>
    <w:rsid w:val="00804C76"/>
    <w:rsid w:val="0083361A"/>
    <w:rsid w:val="00864AAB"/>
    <w:rsid w:val="008901BE"/>
    <w:rsid w:val="00891C14"/>
    <w:rsid w:val="00921C3F"/>
    <w:rsid w:val="00923777"/>
    <w:rsid w:val="009325F6"/>
    <w:rsid w:val="00956221"/>
    <w:rsid w:val="0098789C"/>
    <w:rsid w:val="009900DB"/>
    <w:rsid w:val="009A3E87"/>
    <w:rsid w:val="009A7D15"/>
    <w:rsid w:val="009B64C6"/>
    <w:rsid w:val="009D5C86"/>
    <w:rsid w:val="009F6456"/>
    <w:rsid w:val="00A45D2B"/>
    <w:rsid w:val="00A46B6C"/>
    <w:rsid w:val="00A52349"/>
    <w:rsid w:val="00A62008"/>
    <w:rsid w:val="00A74422"/>
    <w:rsid w:val="00A75186"/>
    <w:rsid w:val="00A918A7"/>
    <w:rsid w:val="00AA79CB"/>
    <w:rsid w:val="00AC13D8"/>
    <w:rsid w:val="00B14F7C"/>
    <w:rsid w:val="00B81C49"/>
    <w:rsid w:val="00B86F04"/>
    <w:rsid w:val="00BB7E58"/>
    <w:rsid w:val="00BC23B4"/>
    <w:rsid w:val="00BD13A6"/>
    <w:rsid w:val="00C07675"/>
    <w:rsid w:val="00C34CA0"/>
    <w:rsid w:val="00C529E6"/>
    <w:rsid w:val="00C92F43"/>
    <w:rsid w:val="00CA00DF"/>
    <w:rsid w:val="00CA3FAB"/>
    <w:rsid w:val="00CA7FDF"/>
    <w:rsid w:val="00D136EE"/>
    <w:rsid w:val="00DA04A2"/>
    <w:rsid w:val="00DA2AE3"/>
    <w:rsid w:val="00DE4081"/>
    <w:rsid w:val="00E0661C"/>
    <w:rsid w:val="00E073B2"/>
    <w:rsid w:val="00E1213B"/>
    <w:rsid w:val="00E31DA5"/>
    <w:rsid w:val="00E32EDE"/>
    <w:rsid w:val="00E52BCE"/>
    <w:rsid w:val="00E87CFE"/>
    <w:rsid w:val="00ED1B9C"/>
    <w:rsid w:val="00ED6285"/>
    <w:rsid w:val="00EE6E55"/>
    <w:rsid w:val="00F205E5"/>
    <w:rsid w:val="00F30C2E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1831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2015-06-08T11:02:00Z</cp:lastPrinted>
  <dcterms:created xsi:type="dcterms:W3CDTF">2017-12-21T09:10:00Z</dcterms:created>
  <dcterms:modified xsi:type="dcterms:W3CDTF">2017-12-21T09:25:00Z</dcterms:modified>
</cp:coreProperties>
</file>