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>( odgovor) u vezi javne nabavke male vrednosti dobara- materijala za obrazovanje</w:t>
      </w:r>
      <w:r w:rsidR="002F4FE3">
        <w:rPr>
          <w:lang w:val="sr-Latn-CS"/>
        </w:rPr>
        <w:t xml:space="preserve">                        </w:t>
      </w:r>
      <w:r>
        <w:rPr>
          <w:lang w:val="sr-Latn-CS"/>
        </w:rPr>
        <w:t xml:space="preserve">( laboratorijsko staklo i potrošni materijal) </w:t>
      </w:r>
      <w:r w:rsidR="004A738F">
        <w:rPr>
          <w:lang w:val="sr-Latn-CS"/>
        </w:rPr>
        <w:t>oblikovanu po partijama, broj 11/15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C67788" w:rsidRPr="00C67788" w:rsidRDefault="00B54448" w:rsidP="00C67788">
      <w:pPr>
        <w:autoSpaceDE w:val="0"/>
        <w:autoSpaceDN w:val="0"/>
        <w:spacing w:line="244" w:lineRule="auto"/>
        <w:ind w:left="106" w:right="75"/>
        <w:jc w:val="both"/>
        <w:rPr>
          <w:lang w:val="sr-Latn-CS"/>
        </w:rPr>
      </w:pPr>
      <w:r w:rsidRPr="00403BF8">
        <w:rPr>
          <w:color w:val="000000"/>
          <w:lang w:val="sr-Latn-CS"/>
        </w:rPr>
        <w:t>Pitanje</w:t>
      </w:r>
      <w:r w:rsidR="005653DA" w:rsidRPr="00403BF8">
        <w:rPr>
          <w:color w:val="000000"/>
          <w:lang w:val="sr-Latn-CS"/>
        </w:rPr>
        <w:t>:</w:t>
      </w:r>
      <w:r w:rsidRPr="00403BF8">
        <w:rPr>
          <w:color w:val="000000"/>
          <w:lang w:val="sr-Latn-CS"/>
        </w:rPr>
        <w:t>-</w:t>
      </w:r>
      <w:r w:rsidRPr="00403BF8">
        <w:rPr>
          <w:color w:val="000000"/>
        </w:rPr>
        <w:t xml:space="preserve"> </w:t>
      </w:r>
      <w:r w:rsidR="00C67788">
        <w:rPr>
          <w:color w:val="000000"/>
          <w:spacing w:val="-1"/>
        </w:rPr>
        <w:t>Partija 10.</w:t>
      </w:r>
      <w:r w:rsidR="00C67788">
        <w:rPr>
          <w:lang w:val="sr-Latn-CS"/>
        </w:rPr>
        <w:t xml:space="preserve">- </w:t>
      </w:r>
      <w:r w:rsidR="00C67788">
        <w:rPr>
          <w:color w:val="000000"/>
          <w:spacing w:val="-1"/>
        </w:rPr>
        <w:t>Da li bireta treba da bude sa staklenom ili teflonskom slavinom i da li treba da bude svetla ili tamna ili je svejedno?</w:t>
      </w:r>
    </w:p>
    <w:p w:rsidR="00B54448" w:rsidRPr="00403BF8" w:rsidRDefault="00B54448" w:rsidP="00B54448">
      <w:pPr>
        <w:spacing w:before="100" w:beforeAutospacing="1" w:after="100" w:afterAutospacing="1"/>
        <w:rPr>
          <w:color w:val="FF0000"/>
          <w:lang w:val="sr-Latn-CS"/>
        </w:rPr>
      </w:pPr>
      <w:r w:rsidRPr="00403BF8">
        <w:rPr>
          <w:color w:val="FF0000"/>
          <w:lang w:val="sr-Latn-CS"/>
        </w:rPr>
        <w:t xml:space="preserve">Odgovor: </w:t>
      </w:r>
      <w:r w:rsidR="00C67788">
        <w:rPr>
          <w:color w:val="FF0000"/>
          <w:lang w:val="sr-Latn-CS"/>
        </w:rPr>
        <w:t>Svetla , teflonska slavina.</w:t>
      </w:r>
    </w:p>
    <w:p w:rsidR="00C67788" w:rsidRPr="00C67788" w:rsidRDefault="005653DA" w:rsidP="00C67788">
      <w:pPr>
        <w:autoSpaceDE w:val="0"/>
        <w:autoSpaceDN w:val="0"/>
        <w:spacing w:line="244" w:lineRule="auto"/>
        <w:ind w:left="106" w:right="75"/>
        <w:jc w:val="both"/>
        <w:rPr>
          <w:lang w:val="sr-Latn-CS"/>
        </w:rPr>
      </w:pPr>
      <w:r w:rsidRPr="00403BF8">
        <w:rPr>
          <w:color w:val="000000"/>
          <w:lang w:val="sr-Latn-CS"/>
        </w:rPr>
        <w:t>Pitanje:-</w:t>
      </w:r>
      <w:r w:rsidRPr="00403BF8">
        <w:rPr>
          <w:color w:val="000000"/>
        </w:rPr>
        <w:t xml:space="preserve"> </w:t>
      </w:r>
      <w:r w:rsidR="00C67788">
        <w:rPr>
          <w:color w:val="000000"/>
          <w:spacing w:val="-1"/>
        </w:rPr>
        <w:t>Partije 11,12,13,256,257</w:t>
      </w:r>
      <w:r w:rsidR="00C67788">
        <w:rPr>
          <w:lang w:val="sr-Latn-CS"/>
        </w:rPr>
        <w:t xml:space="preserve">- </w:t>
      </w:r>
      <w:r w:rsidR="00C67788">
        <w:rPr>
          <w:color w:val="000000"/>
          <w:spacing w:val="-1"/>
        </w:rPr>
        <w:t>Da li bireta treba da bude sa ravnom ili kosom slavinom ili je svejedno?</w:t>
      </w:r>
    </w:p>
    <w:p w:rsidR="008C36D0" w:rsidRPr="00403BF8" w:rsidRDefault="008C36D0" w:rsidP="00B54448">
      <w:pPr>
        <w:spacing w:before="100" w:beforeAutospacing="1" w:after="100" w:afterAutospacing="1"/>
        <w:rPr>
          <w:lang w:val="sr-Latn-CS"/>
        </w:rPr>
      </w:pPr>
      <w:r w:rsidRPr="00403BF8">
        <w:rPr>
          <w:color w:val="FF0000"/>
          <w:lang w:val="sr-Latn-CS"/>
        </w:rPr>
        <w:t xml:space="preserve">Odgovor: </w:t>
      </w:r>
      <w:r w:rsidR="00C67788">
        <w:rPr>
          <w:color w:val="FF0000"/>
          <w:lang w:val="sr-Latn-CS"/>
        </w:rPr>
        <w:t>Ravna slavina.</w:t>
      </w:r>
    </w:p>
    <w:p w:rsidR="00C67788" w:rsidRDefault="009B172F" w:rsidP="00C67788">
      <w:pPr>
        <w:autoSpaceDE w:val="0"/>
        <w:autoSpaceDN w:val="0"/>
        <w:spacing w:line="244" w:lineRule="auto"/>
        <w:ind w:left="106" w:right="75"/>
        <w:jc w:val="both"/>
      </w:pPr>
      <w:r w:rsidRPr="00403BF8">
        <w:rPr>
          <w:color w:val="000000"/>
          <w:lang w:val="sr-Latn-CS"/>
        </w:rPr>
        <w:t>Pitanje:-</w:t>
      </w:r>
      <w:r w:rsidRPr="00403BF8">
        <w:rPr>
          <w:color w:val="000000"/>
        </w:rPr>
        <w:t xml:space="preserve"> </w:t>
      </w:r>
      <w:r w:rsidR="00C67788">
        <w:rPr>
          <w:color w:val="000000"/>
          <w:spacing w:val="-1"/>
        </w:rPr>
        <w:t>Partije 62,63,154,155,156,157,245,246,247</w:t>
      </w:r>
      <w:r w:rsidR="00C67788">
        <w:rPr>
          <w:lang w:val="sr-Latn-CS"/>
        </w:rPr>
        <w:t xml:space="preserve">- </w:t>
      </w:r>
      <w:r w:rsidR="00C67788">
        <w:rPr>
          <w:color w:val="000000"/>
        </w:rPr>
        <w:t>Da li je prihvatljivo ponuditi pipette klipne B klase?</w:t>
      </w:r>
    </w:p>
    <w:p w:rsidR="00C67788" w:rsidRDefault="00C67788" w:rsidP="00C67788">
      <w:pPr>
        <w:autoSpaceDE w:val="0"/>
        <w:autoSpaceDN w:val="0"/>
        <w:spacing w:line="244" w:lineRule="auto"/>
        <w:ind w:left="106" w:right="75"/>
        <w:jc w:val="both"/>
      </w:pPr>
    </w:p>
    <w:p w:rsidR="00C67788" w:rsidRPr="00403BF8" w:rsidRDefault="009B172F" w:rsidP="00C67788">
      <w:pPr>
        <w:spacing w:before="100" w:beforeAutospacing="1" w:after="100" w:afterAutospacing="1"/>
        <w:rPr>
          <w:lang w:val="sr-Latn-CS"/>
        </w:rPr>
      </w:pPr>
      <w:r w:rsidRPr="00403BF8">
        <w:rPr>
          <w:color w:val="FF0000"/>
          <w:lang w:val="sr-Latn-CS"/>
        </w:rPr>
        <w:t xml:space="preserve">Odgovor: </w:t>
      </w:r>
      <w:r w:rsidR="00C67788" w:rsidRPr="00403BF8">
        <w:rPr>
          <w:color w:val="FF0000"/>
          <w:lang w:val="sr-Latn-CS"/>
        </w:rPr>
        <w:t>Potrebno je ponuditi klipne pipete A klase</w:t>
      </w:r>
      <w:r w:rsidR="00C67788">
        <w:rPr>
          <w:color w:val="FF0000"/>
          <w:lang w:val="sr-Latn-CS"/>
        </w:rPr>
        <w:t>.</w:t>
      </w:r>
    </w:p>
    <w:p w:rsidR="00C67788" w:rsidRDefault="009B172F" w:rsidP="00C67788">
      <w:pPr>
        <w:spacing w:before="100" w:beforeAutospacing="1" w:after="100" w:afterAutospacing="1"/>
      </w:pPr>
      <w:r w:rsidRPr="00403BF8">
        <w:rPr>
          <w:color w:val="000000"/>
          <w:lang w:val="sr-Latn-CS"/>
        </w:rPr>
        <w:t>Pitanje:-</w:t>
      </w:r>
      <w:r w:rsidRPr="00403BF8">
        <w:rPr>
          <w:color w:val="000000"/>
        </w:rPr>
        <w:t xml:space="preserve"> </w:t>
      </w:r>
      <w:r w:rsidR="00C67788">
        <w:rPr>
          <w:color w:val="000000"/>
          <w:spacing w:val="-1"/>
        </w:rPr>
        <w:t xml:space="preserve">Partije 258,259 </w:t>
      </w:r>
      <w:r w:rsidR="00C67788">
        <w:rPr>
          <w:lang w:val="sr-Latn-CS"/>
        </w:rPr>
        <w:t xml:space="preserve">- </w:t>
      </w:r>
      <w:r w:rsidR="00C67788">
        <w:rPr>
          <w:color w:val="000000"/>
          <w:spacing w:val="-1"/>
        </w:rPr>
        <w:t>Da li erlenmajer treba da bude sa slifom ili usko ili siroko grlo?</w:t>
      </w:r>
    </w:p>
    <w:p w:rsidR="00C67788" w:rsidRDefault="00C67788" w:rsidP="00C67788">
      <w:pPr>
        <w:autoSpaceDE w:val="0"/>
        <w:autoSpaceDN w:val="0"/>
        <w:spacing w:line="244" w:lineRule="auto"/>
        <w:ind w:left="106" w:right="75"/>
        <w:jc w:val="both"/>
      </w:pPr>
    </w:p>
    <w:p w:rsidR="009B172F" w:rsidRPr="00403BF8" w:rsidRDefault="0070325A" w:rsidP="00B54448">
      <w:pPr>
        <w:spacing w:before="100" w:beforeAutospacing="1" w:after="100" w:afterAutospacing="1"/>
        <w:rPr>
          <w:lang w:val="sr-Latn-CS"/>
        </w:rPr>
      </w:pPr>
      <w:r w:rsidRPr="00403BF8">
        <w:rPr>
          <w:color w:val="FF0000"/>
          <w:lang w:val="sr-Latn-CS"/>
        </w:rPr>
        <w:t xml:space="preserve">Odgovor: </w:t>
      </w:r>
      <w:r w:rsidR="00ED7C98">
        <w:rPr>
          <w:color w:val="FF0000"/>
          <w:lang w:val="sr-Latn-CS"/>
        </w:rPr>
        <w:t>Široko grlo, bez šlifa.</w:t>
      </w:r>
    </w:p>
    <w:p w:rsidR="00A02432" w:rsidRDefault="00A02432" w:rsidP="00CF1E16"/>
    <w:p w:rsidR="00A02432" w:rsidRPr="002F4FE3" w:rsidRDefault="00A02432" w:rsidP="00CF1E16">
      <w:pPr>
        <w:rPr>
          <w:lang w:val="sr-Latn-CS"/>
        </w:rPr>
      </w:pPr>
    </w:p>
    <w:p w:rsidR="00A02432" w:rsidRDefault="00A02432" w:rsidP="00CF1E16"/>
    <w:p w:rsidR="00A02432" w:rsidRDefault="00A02432" w:rsidP="00CF1E16"/>
    <w:p w:rsidR="00A02432" w:rsidRDefault="00A02432" w:rsidP="00CF1E16">
      <w:pPr>
        <w:rPr>
          <w:color w:val="000000"/>
        </w:rPr>
      </w:pPr>
    </w:p>
    <w:p w:rsidR="005C6F65" w:rsidRPr="006F581F" w:rsidRDefault="004A738F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3E0236">
        <w:rPr>
          <w:lang w:val="sr-Latn-CS"/>
        </w:rPr>
        <w:t>03</w:t>
      </w:r>
      <w:r w:rsidR="006F581F">
        <w:t>.</w:t>
      </w:r>
      <w:r w:rsidR="003440A0">
        <w:rPr>
          <w:lang w:val="sr-Latn-CS"/>
        </w:rPr>
        <w:t>0</w:t>
      </w:r>
      <w:r w:rsidR="003440A0">
        <w:t>4</w:t>
      </w:r>
      <w:r w:rsidR="006F581F">
        <w:t>.201</w:t>
      </w:r>
      <w:r>
        <w:rPr>
          <w:lang w:val="sr-Latn-CS"/>
        </w:rPr>
        <w:t>5</w:t>
      </w:r>
      <w:r w:rsidR="005C6F65" w:rsidRPr="006F581F">
        <w:t>.</w:t>
      </w:r>
      <w:r>
        <w:rPr>
          <w:lang w:val="sr-Latn-CS"/>
        </w:rPr>
        <w:t>godine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E52BB"/>
    <w:rsid w:val="00136FA8"/>
    <w:rsid w:val="00197C62"/>
    <w:rsid w:val="001A26C8"/>
    <w:rsid w:val="0020044F"/>
    <w:rsid w:val="002700E9"/>
    <w:rsid w:val="0029441D"/>
    <w:rsid w:val="002B5208"/>
    <w:rsid w:val="002F4FE3"/>
    <w:rsid w:val="003011BA"/>
    <w:rsid w:val="003440A0"/>
    <w:rsid w:val="00375D84"/>
    <w:rsid w:val="003E0236"/>
    <w:rsid w:val="00403BF8"/>
    <w:rsid w:val="00420783"/>
    <w:rsid w:val="00494B9B"/>
    <w:rsid w:val="004961C8"/>
    <w:rsid w:val="004A738F"/>
    <w:rsid w:val="005653DA"/>
    <w:rsid w:val="00590C65"/>
    <w:rsid w:val="005C6F65"/>
    <w:rsid w:val="005D473D"/>
    <w:rsid w:val="00606AC9"/>
    <w:rsid w:val="006C74D7"/>
    <w:rsid w:val="006F581F"/>
    <w:rsid w:val="0070325A"/>
    <w:rsid w:val="00755C5C"/>
    <w:rsid w:val="0076344B"/>
    <w:rsid w:val="00784E6C"/>
    <w:rsid w:val="007B2105"/>
    <w:rsid w:val="00821FAD"/>
    <w:rsid w:val="0089160B"/>
    <w:rsid w:val="008C36D0"/>
    <w:rsid w:val="008C76F6"/>
    <w:rsid w:val="008E02E5"/>
    <w:rsid w:val="008E2344"/>
    <w:rsid w:val="008E574E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AE6DBA"/>
    <w:rsid w:val="00B065F8"/>
    <w:rsid w:val="00B54448"/>
    <w:rsid w:val="00B6325F"/>
    <w:rsid w:val="00C1379D"/>
    <w:rsid w:val="00C20A97"/>
    <w:rsid w:val="00C67788"/>
    <w:rsid w:val="00CF1E16"/>
    <w:rsid w:val="00D0611A"/>
    <w:rsid w:val="00D307D7"/>
    <w:rsid w:val="00D86CA3"/>
    <w:rsid w:val="00D9079B"/>
    <w:rsid w:val="00DA758B"/>
    <w:rsid w:val="00DB215E"/>
    <w:rsid w:val="00E45E43"/>
    <w:rsid w:val="00E96AF5"/>
    <w:rsid w:val="00ED50C2"/>
    <w:rsid w:val="00ED7C98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E884-D962-4357-9967-BF205C59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dcterms:created xsi:type="dcterms:W3CDTF">2015-04-03T10:35:00Z</dcterms:created>
  <dcterms:modified xsi:type="dcterms:W3CDTF">2015-04-03T11:07:00Z</dcterms:modified>
</cp:coreProperties>
</file>