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796" w:rsidRDefault="00C71796"/>
    <w:p w:rsidR="00C71796" w:rsidRDefault="00C71796"/>
    <w:p w:rsidR="00C71796" w:rsidRPr="00BB2EC6" w:rsidRDefault="00C71796" w:rsidP="00C71796">
      <w:pPr>
        <w:pStyle w:val="Default"/>
        <w:rPr>
          <w:sz w:val="28"/>
          <w:szCs w:val="28"/>
        </w:rPr>
      </w:pPr>
      <w:r w:rsidRPr="007E3690">
        <w:rPr>
          <w:sz w:val="28"/>
          <w:szCs w:val="28"/>
          <w:lang w:val="sr-Latn-CS"/>
        </w:rPr>
        <w:t>Na zahtev(pitanje)potencijalnih ponuđača</w:t>
      </w:r>
      <w:r w:rsidRPr="007E3690">
        <w:rPr>
          <w:sz w:val="28"/>
          <w:szCs w:val="28"/>
        </w:rPr>
        <w:t xml:space="preserve">, ovim putem dostavljamo tražena pojašnjenja ( odgovor) u vezi JNMV </w:t>
      </w:r>
      <w:r w:rsidR="007E3690" w:rsidRPr="007E3690">
        <w:rPr>
          <w:sz w:val="28"/>
          <w:szCs w:val="28"/>
        </w:rPr>
        <w:t>6</w:t>
      </w:r>
      <w:r w:rsidRPr="007E3690">
        <w:rPr>
          <w:sz w:val="28"/>
          <w:szCs w:val="28"/>
        </w:rPr>
        <w:t xml:space="preserve">/14,  </w:t>
      </w:r>
      <w:r w:rsidR="007E3690" w:rsidRPr="007E3690">
        <w:rPr>
          <w:sz w:val="28"/>
          <w:szCs w:val="28"/>
        </w:rPr>
        <w:t>materijal za molerske I zidarske radove na tekućem održavanju zgrade</w:t>
      </w:r>
      <w:r w:rsidR="007E3690" w:rsidRPr="007E3690">
        <w:rPr>
          <w:b/>
          <w:sz w:val="28"/>
          <w:szCs w:val="28"/>
          <w:lang w:val="sr-Latn-CS"/>
        </w:rPr>
        <w:t>.</w:t>
      </w:r>
    </w:p>
    <w:p w:rsidR="00C71796" w:rsidRPr="007E3690" w:rsidRDefault="00C71796" w:rsidP="00C71796">
      <w:pPr>
        <w:pStyle w:val="Default"/>
        <w:rPr>
          <w:sz w:val="28"/>
          <w:szCs w:val="28"/>
        </w:rPr>
      </w:pPr>
    </w:p>
    <w:p w:rsidR="00C71796" w:rsidRPr="007E3690" w:rsidRDefault="00C71796" w:rsidP="00C71796">
      <w:pPr>
        <w:pStyle w:val="Default"/>
        <w:rPr>
          <w:sz w:val="28"/>
          <w:szCs w:val="28"/>
        </w:rPr>
      </w:pPr>
    </w:p>
    <w:p w:rsidR="00C71796" w:rsidRPr="007E3690" w:rsidRDefault="00C71796" w:rsidP="00C71796">
      <w:pPr>
        <w:rPr>
          <w:rFonts w:ascii="Times New Roman" w:hAnsi="Times New Roman" w:cs="Times New Roman"/>
          <w:sz w:val="28"/>
          <w:szCs w:val="28"/>
        </w:rPr>
      </w:pPr>
      <w:r w:rsidRPr="007E3690">
        <w:rPr>
          <w:rFonts w:ascii="Times New Roman" w:hAnsi="Times New Roman" w:cs="Times New Roman"/>
          <w:color w:val="000000"/>
          <w:sz w:val="28"/>
          <w:szCs w:val="28"/>
          <w:lang w:val="sr-Latn-CS"/>
        </w:rPr>
        <w:t>Pitanje</w:t>
      </w:r>
      <w:r w:rsidRPr="007E369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E3690">
        <w:rPr>
          <w:rFonts w:ascii="Times New Roman" w:hAnsi="Times New Roman" w:cs="Times New Roman"/>
          <w:sz w:val="28"/>
          <w:szCs w:val="28"/>
        </w:rPr>
        <w:t xml:space="preserve"> U okviru konkursne dokumentacije, specifikacija proizvoda nije najjasnije definisana kod stavke 3. (boja osnovna 0.75) i kod stavke 37. (farba za metal i drvo uljana osnovna) jer moze da se odnosi i na metal i na drvo.</w:t>
      </w:r>
    </w:p>
    <w:p w:rsidR="00C71796" w:rsidRPr="007E3690" w:rsidRDefault="00C71796" w:rsidP="00C71796">
      <w:pPr>
        <w:rPr>
          <w:rFonts w:ascii="Times New Roman" w:hAnsi="Times New Roman" w:cs="Times New Roman"/>
          <w:sz w:val="28"/>
          <w:szCs w:val="28"/>
          <w:lang w:val="sr-Latn-CS"/>
        </w:rPr>
      </w:pPr>
      <w:r w:rsidRPr="007E3690">
        <w:rPr>
          <w:rFonts w:ascii="Times New Roman" w:hAnsi="Times New Roman" w:cs="Times New Roman"/>
          <w:color w:val="FF0000"/>
          <w:sz w:val="28"/>
          <w:szCs w:val="28"/>
        </w:rPr>
        <w:t>Odgovor</w:t>
      </w:r>
      <w:r w:rsidRPr="007E3690">
        <w:rPr>
          <w:rFonts w:ascii="Times New Roman" w:hAnsi="Times New Roman" w:cs="Times New Roman"/>
          <w:sz w:val="28"/>
          <w:szCs w:val="28"/>
        </w:rPr>
        <w:t>:</w:t>
      </w:r>
      <w:r w:rsidRPr="007E369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716890</wp:posOffset>
            </wp:positionV>
            <wp:extent cx="6118403" cy="1228953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7E3690">
        <w:rPr>
          <w:rFonts w:ascii="Times New Roman" w:hAnsi="Times New Roman" w:cs="Times New Roman"/>
          <w:sz w:val="28"/>
          <w:szCs w:val="28"/>
        </w:rPr>
        <w:t xml:space="preserve"> Stavka 3 treba da pi</w:t>
      </w:r>
      <w:r w:rsidRPr="007E3690">
        <w:rPr>
          <w:rFonts w:ascii="Times New Roman" w:hAnsi="Times New Roman" w:cs="Times New Roman"/>
          <w:sz w:val="28"/>
          <w:szCs w:val="28"/>
          <w:lang w:val="sr-Latn-CS"/>
        </w:rPr>
        <w:t>še: boja osnovna za drvo 0.75</w:t>
      </w:r>
    </w:p>
    <w:p w:rsidR="00C71796" w:rsidRPr="007E3690" w:rsidRDefault="00C71796" w:rsidP="00C71796">
      <w:pPr>
        <w:rPr>
          <w:rFonts w:ascii="Times New Roman" w:hAnsi="Times New Roman" w:cs="Times New Roman"/>
          <w:sz w:val="28"/>
          <w:szCs w:val="28"/>
          <w:lang w:val="sr-Latn-CS"/>
        </w:rPr>
      </w:pPr>
      <w:r w:rsidRPr="007E3690">
        <w:rPr>
          <w:rFonts w:ascii="Times New Roman" w:hAnsi="Times New Roman" w:cs="Times New Roman"/>
          <w:sz w:val="28"/>
          <w:szCs w:val="28"/>
          <w:lang w:val="sr-Latn-CS"/>
        </w:rPr>
        <w:t>Stavka br. 37 treba da piše: farba za metal uljana osnovna</w:t>
      </w:r>
    </w:p>
    <w:p w:rsidR="00C71796" w:rsidRPr="007E3690" w:rsidRDefault="00C71796" w:rsidP="00C71796">
      <w:pPr>
        <w:rPr>
          <w:rFonts w:ascii="Times New Roman" w:hAnsi="Times New Roman" w:cs="Times New Roman"/>
          <w:sz w:val="28"/>
          <w:szCs w:val="28"/>
        </w:rPr>
      </w:pPr>
    </w:p>
    <w:p w:rsidR="00C71796" w:rsidRPr="007E3690" w:rsidRDefault="00C71796">
      <w:pPr>
        <w:rPr>
          <w:rFonts w:ascii="Times New Roman" w:hAnsi="Times New Roman" w:cs="Times New Roman"/>
          <w:sz w:val="28"/>
          <w:szCs w:val="28"/>
        </w:rPr>
      </w:pPr>
    </w:p>
    <w:p w:rsidR="00C71796" w:rsidRPr="007E3690" w:rsidRDefault="00C71796" w:rsidP="00C71796">
      <w:pPr>
        <w:rPr>
          <w:rFonts w:ascii="Times New Roman" w:hAnsi="Times New Roman" w:cs="Times New Roman"/>
          <w:sz w:val="28"/>
          <w:szCs w:val="28"/>
          <w:lang w:val="sr-Latn-CS"/>
        </w:rPr>
      </w:pPr>
      <w:r w:rsidRPr="007E3690">
        <w:rPr>
          <w:rFonts w:ascii="Times New Roman" w:hAnsi="Times New Roman" w:cs="Times New Roman"/>
          <w:sz w:val="28"/>
          <w:szCs w:val="28"/>
          <w:lang w:val="sr-Latn-CS"/>
        </w:rPr>
        <w:t>U Beogradu</w:t>
      </w:r>
      <w:r w:rsidRPr="007E3690">
        <w:rPr>
          <w:rFonts w:ascii="Times New Roman" w:hAnsi="Times New Roman" w:cs="Times New Roman"/>
          <w:sz w:val="28"/>
          <w:szCs w:val="28"/>
        </w:rPr>
        <w:t xml:space="preserve">, </w:t>
      </w:r>
      <w:r w:rsidRPr="007E3690">
        <w:rPr>
          <w:rFonts w:ascii="Times New Roman" w:hAnsi="Times New Roman" w:cs="Times New Roman"/>
          <w:sz w:val="28"/>
          <w:szCs w:val="28"/>
          <w:lang w:val="sr-Latn-CS"/>
        </w:rPr>
        <w:t>04</w:t>
      </w:r>
      <w:r w:rsidRPr="007E3690">
        <w:rPr>
          <w:rFonts w:ascii="Times New Roman" w:hAnsi="Times New Roman" w:cs="Times New Roman"/>
          <w:sz w:val="28"/>
          <w:szCs w:val="28"/>
        </w:rPr>
        <w:t>.</w:t>
      </w:r>
      <w:r w:rsidR="00C50D02">
        <w:rPr>
          <w:rFonts w:ascii="Times New Roman" w:hAnsi="Times New Roman" w:cs="Times New Roman"/>
          <w:sz w:val="28"/>
          <w:szCs w:val="28"/>
          <w:lang w:val="sr-Latn-CS"/>
        </w:rPr>
        <w:t>03</w:t>
      </w:r>
      <w:r w:rsidRPr="007E3690">
        <w:rPr>
          <w:rFonts w:ascii="Times New Roman" w:hAnsi="Times New Roman" w:cs="Times New Roman"/>
          <w:sz w:val="28"/>
          <w:szCs w:val="28"/>
        </w:rPr>
        <w:t>.201</w:t>
      </w:r>
      <w:r w:rsidRPr="007E3690">
        <w:rPr>
          <w:rFonts w:ascii="Times New Roman" w:hAnsi="Times New Roman" w:cs="Times New Roman"/>
          <w:sz w:val="28"/>
          <w:szCs w:val="28"/>
          <w:lang w:val="sr-Latn-CS"/>
        </w:rPr>
        <w:t>4</w:t>
      </w:r>
      <w:r w:rsidRPr="007E3690">
        <w:rPr>
          <w:rFonts w:ascii="Times New Roman" w:hAnsi="Times New Roman" w:cs="Times New Roman"/>
          <w:sz w:val="28"/>
          <w:szCs w:val="28"/>
        </w:rPr>
        <w:t>.</w:t>
      </w:r>
      <w:r w:rsidRPr="007E3690">
        <w:rPr>
          <w:rFonts w:ascii="Times New Roman" w:hAnsi="Times New Roman" w:cs="Times New Roman"/>
          <w:sz w:val="28"/>
          <w:szCs w:val="28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p w:rsidR="00C71796" w:rsidRDefault="00C71796"/>
    <w:p w:rsidR="00C71796" w:rsidRDefault="00C71796"/>
    <w:p w:rsidR="00C71796" w:rsidRDefault="00C71796"/>
    <w:p w:rsidR="00C71796" w:rsidRDefault="00C71796"/>
    <w:p w:rsidR="00C71796" w:rsidRDefault="00C71796"/>
    <w:p w:rsidR="00C71796" w:rsidRDefault="00C71796"/>
    <w:p w:rsidR="00C71796" w:rsidRDefault="00C71796"/>
    <w:p w:rsidR="00C71796" w:rsidRDefault="00C71796"/>
    <w:sectPr w:rsidR="00C71796" w:rsidSect="00C13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F97" w:rsidRDefault="007F1F97" w:rsidP="00C71796">
      <w:pPr>
        <w:spacing w:after="0" w:line="240" w:lineRule="auto"/>
      </w:pPr>
      <w:r>
        <w:separator/>
      </w:r>
    </w:p>
  </w:endnote>
  <w:endnote w:type="continuationSeparator" w:id="0">
    <w:p w:rsidR="007F1F97" w:rsidRDefault="007F1F97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F97" w:rsidRDefault="007F1F97" w:rsidP="00C71796">
      <w:pPr>
        <w:spacing w:after="0" w:line="240" w:lineRule="auto"/>
      </w:pPr>
      <w:r>
        <w:separator/>
      </w:r>
    </w:p>
  </w:footnote>
  <w:footnote w:type="continuationSeparator" w:id="0">
    <w:p w:rsidR="007F1F97" w:rsidRDefault="007F1F97" w:rsidP="00C7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26F"/>
    <w:rsid w:val="00253B8A"/>
    <w:rsid w:val="00504526"/>
    <w:rsid w:val="0056511B"/>
    <w:rsid w:val="007A61A4"/>
    <w:rsid w:val="007E3690"/>
    <w:rsid w:val="007F1F97"/>
    <w:rsid w:val="00B26831"/>
    <w:rsid w:val="00B37200"/>
    <w:rsid w:val="00B45483"/>
    <w:rsid w:val="00BB2EC6"/>
    <w:rsid w:val="00C13693"/>
    <w:rsid w:val="00C50D02"/>
    <w:rsid w:val="00C71796"/>
    <w:rsid w:val="00DF47CA"/>
    <w:rsid w:val="00E17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490</Characters>
  <Application>Microsoft Office Word</Application>
  <DocSecurity>0</DocSecurity>
  <Lines>4</Lines>
  <Paragraphs>1</Paragraphs>
  <ScaleCrop>false</ScaleCrop>
  <Company>Univerzitet u Beogradu - Hemijski fakultet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Magacin</dc:creator>
  <cp:keywords/>
  <dc:description/>
  <cp:lastModifiedBy>Љиљана Секулић</cp:lastModifiedBy>
  <cp:revision>7</cp:revision>
  <cp:lastPrinted>2014-03-04T12:34:00Z</cp:lastPrinted>
  <dcterms:created xsi:type="dcterms:W3CDTF">2014-03-04T12:27:00Z</dcterms:created>
  <dcterms:modified xsi:type="dcterms:W3CDTF">2014-03-04T12:35:00Z</dcterms:modified>
</cp:coreProperties>
</file>