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>( odgovor) u vezi javne nabavke male vrednosti dobara- materijala za obrazovanje</w:t>
      </w:r>
      <w:r w:rsidR="002F4FE3">
        <w:rPr>
          <w:lang w:val="sr-Latn-CS"/>
        </w:rPr>
        <w:t xml:space="preserve">                        </w:t>
      </w:r>
      <w:r>
        <w:rPr>
          <w:lang w:val="sr-Latn-CS"/>
        </w:rPr>
        <w:t>( laboratorijsko staklo i potrošni materijal) oblikovanu po partijama, broj 12/14.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B54448" w:rsidRDefault="00B54448" w:rsidP="00B54448">
      <w:pPr>
        <w:spacing w:before="100" w:beforeAutospacing="1" w:after="100" w:afterAutospacing="1"/>
        <w:rPr>
          <w:lang w:val="sr-Latn-CS"/>
        </w:rPr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  <w:r>
        <w:rPr>
          <w:color w:val="000000"/>
          <w:lang w:val="sr-Latn-CS"/>
        </w:rPr>
        <w:t>-</w:t>
      </w:r>
      <w:r w:rsidRPr="00242D02">
        <w:rPr>
          <w:color w:val="000000"/>
        </w:rPr>
        <w:t xml:space="preserve"> </w:t>
      </w:r>
      <w:r>
        <w:rPr>
          <w:color w:val="000000"/>
          <w:lang w:val="sr-Latn-CS"/>
        </w:rPr>
        <w:t>Partija broj</w:t>
      </w:r>
      <w:r>
        <w:rPr>
          <w:color w:val="000000"/>
        </w:rPr>
        <w:t xml:space="preserve"> </w:t>
      </w:r>
      <w:r w:rsidRPr="00B54448">
        <w:t>56. Kiveta za centrifugu 15ml,R= 17mm,H= 113mm. Dali je to konusna epruveta,negraduisana ili graduisana sa rubom (one su dužine 120mm )Ili se radi o nekoj drugoj?</w:t>
      </w:r>
    </w:p>
    <w:p w:rsidR="00B54448" w:rsidRPr="00B54448" w:rsidRDefault="00B54448" w:rsidP="00B54448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Traži se kiveta konusna</w:t>
      </w:r>
      <w:r w:rsidR="00C1379D">
        <w:rPr>
          <w:color w:val="FF0000"/>
          <w:lang w:val="sr-Latn-CS"/>
        </w:rPr>
        <w:t xml:space="preserve"> </w:t>
      </w:r>
      <w:r>
        <w:rPr>
          <w:color w:val="FF0000"/>
          <w:lang w:val="sr-Latn-CS"/>
        </w:rPr>
        <w:t xml:space="preserve"> negraduisana sa </w:t>
      </w:r>
      <w:r w:rsidR="00C1379D">
        <w:rPr>
          <w:color w:val="FF0000"/>
          <w:lang w:val="sr-Latn-CS"/>
        </w:rPr>
        <w:t>rubom dužine od od 113-120 mm</w:t>
      </w:r>
    </w:p>
    <w:p w:rsidR="00B54448" w:rsidRDefault="005653DA" w:rsidP="00B54448">
      <w:pPr>
        <w:spacing w:before="100" w:beforeAutospacing="1" w:after="100" w:afterAutospacing="1"/>
        <w:rPr>
          <w:lang w:val="sr-Latn-CS"/>
        </w:rPr>
      </w:pPr>
      <w:r>
        <w:rPr>
          <w:color w:val="000000"/>
          <w:lang w:val="sr-Latn-CS"/>
        </w:rPr>
        <w:t>Pitanje:-</w:t>
      </w:r>
      <w:r w:rsidRPr="00242D02">
        <w:rPr>
          <w:color w:val="000000"/>
        </w:rPr>
        <w:t xml:space="preserve"> </w:t>
      </w:r>
      <w:r>
        <w:rPr>
          <w:color w:val="000000"/>
          <w:lang w:val="sr-Latn-CS"/>
        </w:rPr>
        <w:t>Partija broj</w:t>
      </w:r>
      <w:r>
        <w:rPr>
          <w:color w:val="000000"/>
        </w:rPr>
        <w:t xml:space="preserve"> </w:t>
      </w:r>
      <w:r w:rsidR="00B54448" w:rsidRPr="00B54448">
        <w:t>63.Kondenzator po Ahllinu sa 2NŠ 14mm (koja dužina rashladnog dela)</w:t>
      </w:r>
    </w:p>
    <w:p w:rsidR="008C36D0" w:rsidRPr="008C36D0" w:rsidRDefault="008C36D0" w:rsidP="00B54448">
      <w:pPr>
        <w:spacing w:before="100" w:beforeAutospacing="1" w:after="100" w:afterAutospacing="1"/>
        <w:rPr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Dužina rashladnog dela je 20 cm</w:t>
      </w:r>
    </w:p>
    <w:p w:rsidR="00B54448" w:rsidRDefault="009B172F" w:rsidP="00B54448">
      <w:pPr>
        <w:spacing w:before="100" w:beforeAutospacing="1" w:after="100" w:afterAutospacing="1"/>
        <w:rPr>
          <w:lang w:val="sr-Latn-CS"/>
        </w:rPr>
      </w:pPr>
      <w:r>
        <w:rPr>
          <w:color w:val="000000"/>
          <w:lang w:val="sr-Latn-CS"/>
        </w:rPr>
        <w:t>Pitanje:-</w:t>
      </w:r>
      <w:r w:rsidRPr="00242D02">
        <w:rPr>
          <w:color w:val="000000"/>
        </w:rPr>
        <w:t xml:space="preserve"> </w:t>
      </w:r>
      <w:r>
        <w:rPr>
          <w:color w:val="000000"/>
          <w:lang w:val="sr-Latn-CS"/>
        </w:rPr>
        <w:t>Partija broj</w:t>
      </w:r>
      <w:r>
        <w:rPr>
          <w:color w:val="000000"/>
        </w:rPr>
        <w:t xml:space="preserve"> </w:t>
      </w:r>
      <w:r w:rsidR="00B54448" w:rsidRPr="00B54448">
        <w:t>64.Kondenzator po Liebigu sa 2 NŠ 14mm(koja dužina rashladnog dela)</w:t>
      </w:r>
    </w:p>
    <w:p w:rsidR="009B172F" w:rsidRPr="009B172F" w:rsidRDefault="009B172F" w:rsidP="00B54448">
      <w:pPr>
        <w:spacing w:before="100" w:beforeAutospacing="1" w:after="100" w:afterAutospacing="1"/>
        <w:rPr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Dužina rashladnog dela je 20 cm</w:t>
      </w:r>
    </w:p>
    <w:p w:rsidR="00B54448" w:rsidRDefault="009B172F" w:rsidP="00B54448">
      <w:pPr>
        <w:spacing w:before="100" w:beforeAutospacing="1" w:after="100" w:afterAutospacing="1"/>
        <w:rPr>
          <w:lang w:val="sr-Latn-CS"/>
        </w:rPr>
      </w:pPr>
      <w:r>
        <w:rPr>
          <w:color w:val="000000"/>
          <w:lang w:val="sr-Latn-CS"/>
        </w:rPr>
        <w:t>Pitanje:-</w:t>
      </w:r>
      <w:r w:rsidRPr="00242D02">
        <w:rPr>
          <w:color w:val="000000"/>
        </w:rPr>
        <w:t xml:space="preserve"> </w:t>
      </w:r>
      <w:r>
        <w:rPr>
          <w:color w:val="000000"/>
          <w:lang w:val="sr-Latn-CS"/>
        </w:rPr>
        <w:t>Partija broj</w:t>
      </w:r>
      <w:r>
        <w:rPr>
          <w:color w:val="000000"/>
        </w:rPr>
        <w:t xml:space="preserve"> </w:t>
      </w:r>
      <w:r w:rsidR="00B54448" w:rsidRPr="00B54448">
        <w:t>186.Water connectors,double glass size fi 6x115mm (pretpostavljam da se radi o staklenim spojnicama za gumena creva,ravnim i na kraju sa olivom radi lakšeh navlačena gumenih creva)</w:t>
      </w:r>
    </w:p>
    <w:p w:rsidR="009B172F" w:rsidRPr="009B172F" w:rsidRDefault="0070325A" w:rsidP="00B54448">
      <w:pPr>
        <w:spacing w:before="100" w:beforeAutospacing="1" w:after="100" w:afterAutospacing="1"/>
        <w:rPr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da </w:t>
      </w:r>
      <w:r w:rsidRPr="0070325A">
        <w:rPr>
          <w:color w:val="FF0000"/>
        </w:rPr>
        <w:t>radi o staklenim spojnicama za gumena creva,ravnim i na kraju sa olivom radi lakšeh navlačena gumenih creva</w:t>
      </w:r>
    </w:p>
    <w:p w:rsidR="006F581F" w:rsidRDefault="00B6325F" w:rsidP="00197C62">
      <w:pPr>
        <w:pStyle w:val="Default"/>
        <w:rPr>
          <w:lang w:val="sr-Cyrl-CS"/>
        </w:rPr>
      </w:pPr>
      <w:r>
        <w:rPr>
          <w:lang w:val="sr-Latn-CS"/>
        </w:rPr>
        <w:t>Pitanje:-</w:t>
      </w:r>
      <w:r w:rsidRPr="00242D02">
        <w:t xml:space="preserve"> </w:t>
      </w:r>
      <w:r>
        <w:rPr>
          <w:lang w:val="sr-Latn-CS"/>
        </w:rPr>
        <w:t>Partija broj</w:t>
      </w:r>
      <w:r>
        <w:t xml:space="preserve"> </w:t>
      </w:r>
      <w:r w:rsidR="00B54448">
        <w:t xml:space="preserve">114 </w:t>
      </w:r>
      <w:proofErr w:type="spellStart"/>
      <w:r w:rsidR="00B54448">
        <w:t>Traze</w:t>
      </w:r>
      <w:proofErr w:type="spellEnd"/>
      <w:r w:rsidR="00B54448">
        <w:t xml:space="preserve"> se </w:t>
      </w:r>
      <w:proofErr w:type="spellStart"/>
      <w:r w:rsidR="00B54448">
        <w:t>nastavci</w:t>
      </w:r>
      <w:proofErr w:type="spellEnd"/>
      <w:r w:rsidR="00B54448">
        <w:t xml:space="preserve"> </w:t>
      </w:r>
      <w:proofErr w:type="spellStart"/>
      <w:r w:rsidR="00B54448">
        <w:t>od</w:t>
      </w:r>
      <w:proofErr w:type="spellEnd"/>
      <w:r w:rsidR="00B54448">
        <w:t xml:space="preserve"> 5ml </w:t>
      </w:r>
      <w:proofErr w:type="spellStart"/>
      <w:r w:rsidR="00B54448">
        <w:t>za</w:t>
      </w:r>
      <w:proofErr w:type="spellEnd"/>
      <w:r w:rsidR="00B54448">
        <w:t xml:space="preserve"> </w:t>
      </w:r>
      <w:proofErr w:type="spellStart"/>
      <w:r w:rsidR="00B54448">
        <w:t>pipetu</w:t>
      </w:r>
      <w:proofErr w:type="spellEnd"/>
      <w:r w:rsidR="00B54448">
        <w:t xml:space="preserve"> Thermo Scientific, </w:t>
      </w:r>
      <w:proofErr w:type="spellStart"/>
      <w:r w:rsidR="00B54448">
        <w:rPr>
          <w:b/>
          <w:bCs/>
        </w:rPr>
        <w:t>ciji</w:t>
      </w:r>
      <w:proofErr w:type="spellEnd"/>
      <w:r w:rsidR="00B54448">
        <w:rPr>
          <w:b/>
          <w:bCs/>
        </w:rPr>
        <w:t xml:space="preserve"> </w:t>
      </w:r>
      <w:proofErr w:type="spellStart"/>
      <w:r w:rsidR="00B54448">
        <w:rPr>
          <w:b/>
          <w:bCs/>
        </w:rPr>
        <w:t>smo</w:t>
      </w:r>
      <w:proofErr w:type="spellEnd"/>
      <w:r w:rsidR="00B54448">
        <w:rPr>
          <w:b/>
          <w:bCs/>
        </w:rPr>
        <w:t xml:space="preserve"> mi </w:t>
      </w:r>
      <w:proofErr w:type="spellStart"/>
      <w:r w:rsidR="00B54448">
        <w:rPr>
          <w:b/>
          <w:bCs/>
        </w:rPr>
        <w:t>zastupnici</w:t>
      </w:r>
      <w:proofErr w:type="spellEnd"/>
      <w:r w:rsidR="00B54448">
        <w:t xml:space="preserve">. </w:t>
      </w:r>
      <w:proofErr w:type="spellStart"/>
      <w:proofErr w:type="gramStart"/>
      <w:r w:rsidR="00B54448">
        <w:t>Trazi</w:t>
      </w:r>
      <w:proofErr w:type="spellEnd"/>
      <w:r w:rsidR="00B54448">
        <w:t xml:space="preserve"> se 100komada </w:t>
      </w:r>
      <w:proofErr w:type="spellStart"/>
      <w:r w:rsidR="00B54448">
        <w:t>nastavaka</w:t>
      </w:r>
      <w:proofErr w:type="spellEnd"/>
      <w:r w:rsidR="00B54448">
        <w:t>.</w:t>
      </w:r>
      <w:proofErr w:type="gramEnd"/>
      <w:r w:rsidR="00B54448">
        <w:t xml:space="preserve"> </w:t>
      </w:r>
      <w:proofErr w:type="spellStart"/>
      <w:r w:rsidR="00B54448">
        <w:t>Pakovanja</w:t>
      </w:r>
      <w:proofErr w:type="spellEnd"/>
      <w:r w:rsidR="00B54448">
        <w:t xml:space="preserve"> </w:t>
      </w:r>
      <w:proofErr w:type="spellStart"/>
      <w:r w:rsidR="00B54448">
        <w:t>su</w:t>
      </w:r>
      <w:proofErr w:type="spellEnd"/>
      <w:r w:rsidR="00B54448">
        <w:t xml:space="preserve"> </w:t>
      </w:r>
      <w:proofErr w:type="spellStart"/>
      <w:proofErr w:type="gramStart"/>
      <w:r w:rsidR="00B54448">
        <w:t>od</w:t>
      </w:r>
      <w:proofErr w:type="spellEnd"/>
      <w:proofErr w:type="gramEnd"/>
      <w:r w:rsidR="00B54448">
        <w:t xml:space="preserve"> 75komada I </w:t>
      </w:r>
      <w:proofErr w:type="spellStart"/>
      <w:r w:rsidR="00B54448">
        <w:t>od</w:t>
      </w:r>
      <w:proofErr w:type="spellEnd"/>
      <w:r w:rsidR="00B54448">
        <w:t xml:space="preserve"> 500komada. </w:t>
      </w:r>
      <w:proofErr w:type="spellStart"/>
      <w:r w:rsidR="00B54448">
        <w:t>Kako</w:t>
      </w:r>
      <w:proofErr w:type="spellEnd"/>
      <w:r w:rsidR="00B54448">
        <w:t xml:space="preserve"> ne bi </w:t>
      </w:r>
      <w:proofErr w:type="spellStart"/>
      <w:r w:rsidR="00B54448">
        <w:t>imali</w:t>
      </w:r>
      <w:proofErr w:type="spellEnd"/>
      <w:r w:rsidR="00B54448">
        <w:t xml:space="preserve"> </w:t>
      </w:r>
      <w:proofErr w:type="spellStart"/>
      <w:r w:rsidR="00B54448">
        <w:t>kasnije</w:t>
      </w:r>
      <w:proofErr w:type="spellEnd"/>
      <w:r w:rsidR="00B54448">
        <w:t xml:space="preserve"> problem </w:t>
      </w:r>
      <w:proofErr w:type="spellStart"/>
      <w:r w:rsidR="00B54448">
        <w:t>sa</w:t>
      </w:r>
      <w:proofErr w:type="spellEnd"/>
      <w:r w:rsidR="00B54448">
        <w:t xml:space="preserve"> </w:t>
      </w:r>
      <w:proofErr w:type="spellStart"/>
      <w:r w:rsidR="00B54448">
        <w:t>isporukom</w:t>
      </w:r>
      <w:proofErr w:type="spellEnd"/>
      <w:r w:rsidR="00B54448">
        <w:t xml:space="preserve">, </w:t>
      </w:r>
      <w:proofErr w:type="spellStart"/>
      <w:r w:rsidR="00B54448">
        <w:t>jer</w:t>
      </w:r>
      <w:proofErr w:type="spellEnd"/>
      <w:r w:rsidR="00B54448">
        <w:t xml:space="preserve"> </w:t>
      </w:r>
      <w:proofErr w:type="spellStart"/>
      <w:r w:rsidR="00B54448">
        <w:t>su</w:t>
      </w:r>
      <w:proofErr w:type="spellEnd"/>
      <w:r w:rsidR="00B54448">
        <w:t xml:space="preserve"> to </w:t>
      </w:r>
      <w:proofErr w:type="spellStart"/>
      <w:r w:rsidR="00B54448">
        <w:t>originalna</w:t>
      </w:r>
      <w:proofErr w:type="spellEnd"/>
      <w:r w:rsidR="00B54448">
        <w:t xml:space="preserve"> </w:t>
      </w:r>
      <w:proofErr w:type="spellStart"/>
      <w:r w:rsidR="00B54448">
        <w:t>pakovanja</w:t>
      </w:r>
      <w:proofErr w:type="spellEnd"/>
      <w:r w:rsidR="00B54448">
        <w:t xml:space="preserve"> u </w:t>
      </w:r>
      <w:proofErr w:type="spellStart"/>
      <w:r w:rsidR="00B54448">
        <w:t>kesama</w:t>
      </w:r>
      <w:proofErr w:type="spellEnd"/>
      <w:r w:rsidR="00B54448">
        <w:t xml:space="preserve">, </w:t>
      </w:r>
      <w:proofErr w:type="spellStart"/>
      <w:r w:rsidR="00B54448">
        <w:t>koja</w:t>
      </w:r>
      <w:proofErr w:type="spellEnd"/>
      <w:r w:rsidR="00B54448">
        <w:t xml:space="preserve"> ne </w:t>
      </w:r>
      <w:proofErr w:type="spellStart"/>
      <w:r w:rsidR="00B54448">
        <w:t>mogu</w:t>
      </w:r>
      <w:proofErr w:type="spellEnd"/>
      <w:r w:rsidR="00B54448">
        <w:t xml:space="preserve"> </w:t>
      </w:r>
      <w:proofErr w:type="spellStart"/>
      <w:r w:rsidR="00B54448">
        <w:t>da</w:t>
      </w:r>
      <w:proofErr w:type="spellEnd"/>
      <w:r w:rsidR="00B54448">
        <w:t xml:space="preserve"> se </w:t>
      </w:r>
      <w:proofErr w:type="spellStart"/>
      <w:r w:rsidR="00B54448">
        <w:t>otvaraju</w:t>
      </w:r>
      <w:proofErr w:type="spellEnd"/>
      <w:proofErr w:type="gramStart"/>
      <w:r w:rsidR="00B54448">
        <w:t>,  </w:t>
      </w:r>
      <w:proofErr w:type="spellStart"/>
      <w:r w:rsidR="00B54448">
        <w:t>molim</w:t>
      </w:r>
      <w:proofErr w:type="spellEnd"/>
      <w:proofErr w:type="gramEnd"/>
      <w:r w:rsidR="00B54448">
        <w:t xml:space="preserve"> vas </w:t>
      </w:r>
      <w:proofErr w:type="spellStart"/>
      <w:r w:rsidR="00B54448">
        <w:t>da</w:t>
      </w:r>
      <w:proofErr w:type="spellEnd"/>
      <w:r w:rsidR="00B54448">
        <w:t xml:space="preserve"> </w:t>
      </w:r>
      <w:proofErr w:type="spellStart"/>
      <w:r w:rsidR="00B54448">
        <w:t>prilagodite</w:t>
      </w:r>
      <w:proofErr w:type="spellEnd"/>
      <w:r w:rsidR="00B54448">
        <w:t xml:space="preserve"> </w:t>
      </w:r>
      <w:proofErr w:type="spellStart"/>
      <w:r w:rsidR="00B54448">
        <w:t>trazenu</w:t>
      </w:r>
      <w:proofErr w:type="spellEnd"/>
      <w:r w:rsidR="00B54448">
        <w:t xml:space="preserve"> </w:t>
      </w:r>
      <w:proofErr w:type="spellStart"/>
      <w:r w:rsidR="00B54448">
        <w:t>kolicinu</w:t>
      </w:r>
      <w:proofErr w:type="spellEnd"/>
      <w:r w:rsidR="00B54448">
        <w:t xml:space="preserve"> </w:t>
      </w:r>
      <w:proofErr w:type="spellStart"/>
      <w:r w:rsidR="00B54448">
        <w:t>na</w:t>
      </w:r>
      <w:proofErr w:type="spellEnd"/>
      <w:r w:rsidR="00B54448">
        <w:t xml:space="preserve"> </w:t>
      </w:r>
      <w:proofErr w:type="spellStart"/>
      <w:r w:rsidR="00B54448">
        <w:t>odgovarajuce</w:t>
      </w:r>
      <w:proofErr w:type="spellEnd"/>
      <w:r w:rsidR="00B54448">
        <w:t xml:space="preserve"> </w:t>
      </w:r>
      <w:proofErr w:type="spellStart"/>
      <w:r w:rsidR="00B54448">
        <w:t>pakovanje</w:t>
      </w:r>
      <w:proofErr w:type="spellEnd"/>
      <w:r w:rsidR="00B54448">
        <w:t>.</w:t>
      </w:r>
    </w:p>
    <w:p w:rsidR="00A02432" w:rsidRPr="00A02432" w:rsidRDefault="00A02432" w:rsidP="00197C62">
      <w:pPr>
        <w:pStyle w:val="Default"/>
        <w:rPr>
          <w:lang w:val="sr-Cyrl-CS"/>
        </w:rPr>
      </w:pPr>
    </w:p>
    <w:p w:rsidR="00A02432" w:rsidRDefault="00A02432" w:rsidP="00CF1E16">
      <w:pPr>
        <w:rPr>
          <w:color w:val="000000"/>
        </w:rPr>
      </w:pPr>
    </w:p>
    <w:p w:rsidR="00CF1E16" w:rsidRPr="00B6325F" w:rsidRDefault="00136FA8" w:rsidP="00CF1E16">
      <w:pPr>
        <w:rPr>
          <w:lang w:val="sr-Latn-CS"/>
        </w:rPr>
      </w:pPr>
      <w:r>
        <w:rPr>
          <w:rFonts w:ascii="Arial" w:hAnsi="Arial" w:cs="Arial"/>
          <w:color w:val="FF0000"/>
          <w:lang w:val="sr-Latn-CS"/>
        </w:rPr>
        <w:t xml:space="preserve">Odgovor: </w:t>
      </w:r>
      <w:r w:rsidR="00B6325F">
        <w:rPr>
          <w:rFonts w:ascii="Arial" w:hAnsi="Arial" w:cs="Arial"/>
          <w:color w:val="FF0000"/>
          <w:lang w:val="sr-Latn-CS"/>
        </w:rPr>
        <w:t>Ukupna količina za navedenu partiju je 75 komada( umesto 100 koliko je pisalo u konkursnoj dokumentaciji)</w:t>
      </w:r>
    </w:p>
    <w:p w:rsidR="00A02432" w:rsidRDefault="00A02432" w:rsidP="00CF1E16"/>
    <w:p w:rsidR="00A02432" w:rsidRPr="002F4FE3" w:rsidRDefault="00A02432" w:rsidP="00CF1E16">
      <w:pPr>
        <w:rPr>
          <w:lang w:val="sr-Latn-CS"/>
        </w:rPr>
      </w:pPr>
    </w:p>
    <w:p w:rsidR="00A02432" w:rsidRDefault="00A02432" w:rsidP="00CF1E16"/>
    <w:p w:rsidR="00A02432" w:rsidRDefault="00A02432" w:rsidP="00CF1E16"/>
    <w:p w:rsidR="00A02432" w:rsidRDefault="00A02432" w:rsidP="00CF1E16">
      <w:pPr>
        <w:rPr>
          <w:color w:val="000000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>
        <w:t>У Београду</w:t>
      </w:r>
      <w:r w:rsidR="006F581F">
        <w:t xml:space="preserve">, </w:t>
      </w:r>
      <w:r>
        <w:t>23</w:t>
      </w:r>
      <w:r w:rsidR="006F581F">
        <w:t>.</w:t>
      </w:r>
      <w:r>
        <w:rPr>
          <w:lang w:val="sr-Latn-CS"/>
        </w:rPr>
        <w:t>0</w:t>
      </w:r>
      <w:r>
        <w:t>4</w:t>
      </w:r>
      <w:r w:rsidR="006F581F">
        <w:t>.201</w:t>
      </w:r>
      <w:r w:rsidR="006F581F">
        <w:rPr>
          <w:lang w:val="sr-Latn-CS"/>
        </w:rPr>
        <w:t>4</w:t>
      </w:r>
      <w:r w:rsidR="005C6F65" w:rsidRPr="006F581F">
        <w:t>.</w:t>
      </w:r>
      <w:r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E52BB"/>
    <w:rsid w:val="00136FA8"/>
    <w:rsid w:val="00197C62"/>
    <w:rsid w:val="001A26C8"/>
    <w:rsid w:val="0020044F"/>
    <w:rsid w:val="002700E9"/>
    <w:rsid w:val="0029441D"/>
    <w:rsid w:val="002F4FE3"/>
    <w:rsid w:val="003011BA"/>
    <w:rsid w:val="003440A0"/>
    <w:rsid w:val="00375D84"/>
    <w:rsid w:val="00420783"/>
    <w:rsid w:val="00494B9B"/>
    <w:rsid w:val="004961C8"/>
    <w:rsid w:val="005653DA"/>
    <w:rsid w:val="005C6F65"/>
    <w:rsid w:val="005D473D"/>
    <w:rsid w:val="00606AC9"/>
    <w:rsid w:val="006C74D7"/>
    <w:rsid w:val="006F581F"/>
    <w:rsid w:val="0070325A"/>
    <w:rsid w:val="00755C5C"/>
    <w:rsid w:val="0076344B"/>
    <w:rsid w:val="00784E6C"/>
    <w:rsid w:val="00821FAD"/>
    <w:rsid w:val="008C36D0"/>
    <w:rsid w:val="008C76F6"/>
    <w:rsid w:val="008E02E5"/>
    <w:rsid w:val="008E2344"/>
    <w:rsid w:val="008E574E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F1E16"/>
    <w:rsid w:val="00D0611A"/>
    <w:rsid w:val="00D307D7"/>
    <w:rsid w:val="00D86CA3"/>
    <w:rsid w:val="00DA758B"/>
    <w:rsid w:val="00DB215E"/>
    <w:rsid w:val="00E45E43"/>
    <w:rsid w:val="00E96AF5"/>
    <w:rsid w:val="00ED50C2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1C50C-C06B-478B-8CB9-6659DE8D2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9</cp:revision>
  <dcterms:created xsi:type="dcterms:W3CDTF">2014-05-13T11:24:00Z</dcterms:created>
  <dcterms:modified xsi:type="dcterms:W3CDTF">2014-05-13T12:01:00Z</dcterms:modified>
</cp:coreProperties>
</file>