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B4BD3" w:rsidRDefault="00430D0A" w:rsidP="0068631C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="00D5482D">
        <w:rPr>
          <w:sz w:val="22"/>
          <w:szCs w:val="22"/>
          <w:lang w:val="sr-Cyrl-CS"/>
        </w:rPr>
        <w:t>Службени гласник РС“, бр.</w:t>
      </w:r>
      <w:r w:rsidR="00D5482D">
        <w:rPr>
          <w:sz w:val="22"/>
          <w:szCs w:val="22"/>
          <w:lang w:val="sr-Latn-CS"/>
        </w:rPr>
        <w:t>68</w:t>
      </w:r>
      <w:r w:rsidR="00D5482D">
        <w:rPr>
          <w:sz w:val="22"/>
          <w:szCs w:val="22"/>
          <w:lang w:val="sr-Cyrl-CS"/>
        </w:rPr>
        <w:t xml:space="preserve"> / 1</w:t>
      </w:r>
      <w:r w:rsidR="00D5482D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753DC6" w:rsidRPr="00AF1C9E">
        <w:rPr>
          <w:sz w:val="22"/>
          <w:szCs w:val="22"/>
          <w:lang w:val="sr-Cyrl-CS"/>
        </w:rPr>
        <w:t xml:space="preserve"> – гасова за науку и образовање</w:t>
      </w:r>
      <w:r w:rsidR="00753DC6" w:rsidRPr="004F6B1E">
        <w:rPr>
          <w:b/>
          <w:sz w:val="22"/>
          <w:szCs w:val="22"/>
          <w:lang w:val="sr-Cyrl-CS"/>
        </w:rPr>
        <w:t xml:space="preserve"> </w:t>
      </w:r>
      <w:r w:rsidR="00753DC6" w:rsidRPr="002F6E86">
        <w:rPr>
          <w:sz w:val="22"/>
          <w:szCs w:val="22"/>
          <w:lang w:val="sr-Cyrl-CS"/>
        </w:rPr>
        <w:t>за потребе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F177E4">
        <w:rPr>
          <w:sz w:val="22"/>
          <w:szCs w:val="22"/>
          <w:lang w:val="sr-Latn-CS"/>
        </w:rPr>
        <w:t>2</w:t>
      </w:r>
      <w:r w:rsidR="005F10C9">
        <w:rPr>
          <w:sz w:val="22"/>
          <w:szCs w:val="22"/>
          <w:lang w:val="sr-Cyrl-CS"/>
        </w:rPr>
        <w:t>/1</w:t>
      </w:r>
      <w:r w:rsidR="00F177E4">
        <w:rPr>
          <w:sz w:val="22"/>
          <w:szCs w:val="22"/>
          <w:lang w:val="sr-Latn-CS"/>
        </w:rPr>
        <w:t>9</w:t>
      </w:r>
      <w:r w:rsidR="008C0BEF" w:rsidRPr="0010397D">
        <w:rPr>
          <w:sz w:val="22"/>
          <w:szCs w:val="22"/>
          <w:lang w:val="sr-Latn-CS"/>
        </w:rPr>
        <w:t>,</w:t>
      </w:r>
    </w:p>
    <w:p w:rsidR="006736D6" w:rsidRPr="0010397D" w:rsidRDefault="006736D6" w:rsidP="00753DC6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753DC6" w:rsidRPr="00753DC6">
        <w:rPr>
          <w:lang w:val="sr-Cyrl-CS"/>
        </w:rPr>
        <w:t>24100000 – Гасови</w:t>
      </w:r>
      <w:r w:rsidR="00753DC6" w:rsidRPr="00753DC6">
        <w:rPr>
          <w:szCs w:val="22"/>
          <w:lang w:val="sr-Cyrl-CS"/>
        </w:rPr>
        <w:t xml:space="preserve"> </w:t>
      </w:r>
      <w:r w:rsidR="0068631C" w:rsidRPr="0010397D">
        <w:rPr>
          <w:b/>
          <w:sz w:val="22"/>
          <w:szCs w:val="22"/>
          <w:lang w:val="sr-Cyrl-CS"/>
        </w:rPr>
        <w:t xml:space="preserve">Критеријум за доделу Уговора;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Pr="0010397D">
        <w:rPr>
          <w:sz w:val="22"/>
          <w:szCs w:val="22"/>
          <w:lang w:val="sr-Cyrl-CS"/>
        </w:rPr>
        <w:t>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5C1C0C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</w:t>
      </w:r>
      <w:r w:rsidR="00753DC6">
        <w:rPr>
          <w:b/>
          <w:sz w:val="22"/>
          <w:szCs w:val="22"/>
          <w:lang w:val="sr-Latn-CS"/>
        </w:rPr>
        <w:t>1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F177E4">
        <w:rPr>
          <w:sz w:val="22"/>
          <w:szCs w:val="22"/>
          <w:lang w:val="sr-Latn-CS"/>
        </w:rPr>
        <w:t>01</w:t>
      </w:r>
      <w:r w:rsidR="001B6AE5" w:rsidRPr="0010397D">
        <w:rPr>
          <w:sz w:val="22"/>
          <w:szCs w:val="22"/>
          <w:lang w:val="sr-Cyrl-CS"/>
        </w:rPr>
        <w:t>.</w:t>
      </w:r>
      <w:r w:rsidR="00F177E4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F177E4">
        <w:rPr>
          <w:sz w:val="22"/>
          <w:szCs w:val="22"/>
          <w:lang w:val="sr-Latn-CS"/>
        </w:rPr>
        <w:t>9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</w:t>
      </w:r>
      <w:r w:rsidRPr="00B25B0D">
        <w:rPr>
          <w:b/>
          <w:sz w:val="22"/>
          <w:szCs w:val="22"/>
          <w:lang w:val="sr-Cyrl-CS"/>
        </w:rPr>
        <w:t xml:space="preserve">Уговора: </w:t>
      </w:r>
      <w:r w:rsidR="002C2F66">
        <w:rPr>
          <w:sz w:val="22"/>
          <w:szCs w:val="22"/>
          <w:lang w:val="sr-Latn-CS"/>
        </w:rPr>
        <w:t>11</w:t>
      </w:r>
      <w:r w:rsidR="00602047" w:rsidRPr="00B25B0D">
        <w:rPr>
          <w:sz w:val="22"/>
          <w:szCs w:val="22"/>
          <w:lang w:val="sr-Cyrl-CS"/>
        </w:rPr>
        <w:t>.</w:t>
      </w:r>
      <w:r w:rsidR="00F177E4">
        <w:rPr>
          <w:sz w:val="22"/>
          <w:szCs w:val="22"/>
          <w:lang w:val="sr-Latn-CS"/>
        </w:rPr>
        <w:t>02</w:t>
      </w:r>
      <w:r w:rsidR="007B0EBE" w:rsidRPr="00B25B0D">
        <w:rPr>
          <w:sz w:val="22"/>
          <w:szCs w:val="22"/>
          <w:lang w:val="sr-Cyrl-CS"/>
        </w:rPr>
        <w:t>.20</w:t>
      </w:r>
      <w:r w:rsidR="00602047" w:rsidRPr="00B25B0D">
        <w:rPr>
          <w:sz w:val="22"/>
          <w:szCs w:val="22"/>
          <w:lang w:val="sr-Cyrl-CS"/>
        </w:rPr>
        <w:t>1</w:t>
      </w:r>
      <w:r w:rsidR="00F177E4">
        <w:rPr>
          <w:sz w:val="22"/>
          <w:szCs w:val="22"/>
          <w:lang w:val="sr-Latn-CS"/>
        </w:rPr>
        <w:t>9</w:t>
      </w:r>
      <w:r w:rsidR="007B0EBE" w:rsidRPr="00B25B0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2C2F66" w:rsidRDefault="00EB64BC" w:rsidP="00EB64B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</w:t>
      </w:r>
      <w:r w:rsidR="002C2F66" w:rsidRPr="002C2F66">
        <w:rPr>
          <w:sz w:val="22"/>
          <w:szCs w:val="22"/>
          <w:lang w:val="sr-Cyrl-CS"/>
        </w:rPr>
        <w:t>уговорена вредност</w:t>
      </w:r>
      <w:r w:rsidR="00732E9F" w:rsidRPr="00A86FCC">
        <w:rPr>
          <w:sz w:val="22"/>
          <w:szCs w:val="22"/>
          <w:lang w:val="sr-Cyrl-CS"/>
        </w:rPr>
        <w:t xml:space="preserve"> </w:t>
      </w:r>
      <w:r w:rsidR="002C2F66">
        <w:rPr>
          <w:sz w:val="22"/>
          <w:szCs w:val="22"/>
          <w:lang w:val="en-US"/>
        </w:rPr>
        <w:t>2.998</w:t>
      </w:r>
      <w:r w:rsidR="00453BF9">
        <w:rPr>
          <w:sz w:val="22"/>
          <w:szCs w:val="22"/>
          <w:lang w:val="sr-Cyrl-CS"/>
        </w:rPr>
        <w:t>.</w:t>
      </w:r>
      <w:r w:rsidR="002C2F66">
        <w:rPr>
          <w:sz w:val="22"/>
          <w:szCs w:val="22"/>
          <w:lang w:val="en-US"/>
        </w:rPr>
        <w:t>592</w:t>
      </w:r>
      <w:r w:rsidR="002C2F66">
        <w:rPr>
          <w:sz w:val="22"/>
          <w:szCs w:val="22"/>
          <w:lang w:val="sr-Cyrl-CS"/>
        </w:rPr>
        <w:t>,</w:t>
      </w:r>
      <w:r w:rsidR="002C2F66">
        <w:rPr>
          <w:sz w:val="22"/>
          <w:szCs w:val="22"/>
          <w:lang w:val="en-US"/>
        </w:rPr>
        <w:t>18</w:t>
      </w:r>
      <w:r w:rsidR="00453BF9">
        <w:rPr>
          <w:sz w:val="22"/>
          <w:szCs w:val="22"/>
          <w:lang w:val="sr-Cyrl-CS"/>
        </w:rPr>
        <w:t xml:space="preserve"> </w:t>
      </w:r>
      <w:r w:rsidR="00453BF9" w:rsidRPr="002F6E86">
        <w:rPr>
          <w:sz w:val="22"/>
          <w:szCs w:val="22"/>
          <w:lang w:val="sr-Cyrl-CS"/>
        </w:rPr>
        <w:t>динара без ПДВ-а (</w:t>
      </w:r>
      <w:r w:rsidR="002C2F66">
        <w:rPr>
          <w:sz w:val="22"/>
          <w:szCs w:val="22"/>
          <w:lang w:val="en-US"/>
        </w:rPr>
        <w:t>3.598</w:t>
      </w:r>
      <w:r w:rsidR="002C2F66">
        <w:rPr>
          <w:sz w:val="22"/>
          <w:szCs w:val="22"/>
          <w:lang w:val="sr-Cyrl-CS"/>
        </w:rPr>
        <w:t>.</w:t>
      </w:r>
      <w:r w:rsidR="002C2F66">
        <w:rPr>
          <w:sz w:val="22"/>
          <w:szCs w:val="22"/>
          <w:lang w:val="en-US"/>
        </w:rPr>
        <w:t>310</w:t>
      </w:r>
      <w:r w:rsidR="002C2F66">
        <w:rPr>
          <w:sz w:val="22"/>
          <w:szCs w:val="22"/>
          <w:lang w:val="sr-Cyrl-CS"/>
        </w:rPr>
        <w:t>,</w:t>
      </w:r>
      <w:r w:rsidR="002C2F66">
        <w:rPr>
          <w:sz w:val="22"/>
          <w:szCs w:val="22"/>
          <w:lang w:val="en-US"/>
        </w:rPr>
        <w:t>6</w:t>
      </w:r>
      <w:r w:rsidR="00453BF9" w:rsidRPr="002114A1">
        <w:rPr>
          <w:sz w:val="22"/>
          <w:szCs w:val="22"/>
          <w:lang w:val="sr-Cyrl-CS"/>
        </w:rPr>
        <w:t>2</w:t>
      </w:r>
      <w:r w:rsidR="00453BF9" w:rsidRPr="002F6E86">
        <w:rPr>
          <w:sz w:val="22"/>
          <w:szCs w:val="22"/>
          <w:lang w:val="sr-Cyrl-CS"/>
        </w:rPr>
        <w:t xml:space="preserve"> динара са обрачунатим ПДВ-ом) </w:t>
      </w:r>
    </w:p>
    <w:p w:rsidR="002C2F66" w:rsidRDefault="00A26B7C" w:rsidP="00BF130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цена </w:t>
      </w:r>
      <w:r w:rsidR="002C2F66" w:rsidRPr="002C2F66">
        <w:rPr>
          <w:sz w:val="22"/>
          <w:szCs w:val="22"/>
          <w:lang w:val="sr-Cyrl-CS"/>
        </w:rPr>
        <w:t>вредност 2.998.592,18 динара без ПДВ-а (3.598.310,62 динара са обрачунатим ПДВ-ом)</w:t>
      </w:r>
    </w:p>
    <w:p w:rsidR="00BA44C2" w:rsidRPr="00392B6D" w:rsidRDefault="00732E9F" w:rsidP="00BF130C">
      <w:pPr>
        <w:rPr>
          <w:sz w:val="22"/>
          <w:szCs w:val="22"/>
          <w:lang w:val="sr-Latn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2C2F66">
        <w:rPr>
          <w:sz w:val="22"/>
          <w:szCs w:val="22"/>
          <w:lang w:val="sr-Cyrl-CS"/>
        </w:rPr>
        <w:t>укупна</w:t>
      </w:r>
      <w:r w:rsidR="001C509D" w:rsidRPr="0010397D">
        <w:rPr>
          <w:sz w:val="22"/>
          <w:szCs w:val="22"/>
          <w:lang w:val="sr-Cyrl-CS"/>
        </w:rPr>
        <w:t xml:space="preserve">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2C2F66" w:rsidRPr="002C2F66">
        <w:rPr>
          <w:sz w:val="22"/>
          <w:szCs w:val="22"/>
          <w:lang w:val="sr-Cyrl-CS"/>
        </w:rPr>
        <w:t>вредност 2.998.592,18 динара без ПДВ-а (3.598.310,62 динара са обрачунатим ПДВ-ом)</w:t>
      </w:r>
      <w:r w:rsidR="00392B6D">
        <w:rPr>
          <w:sz w:val="22"/>
          <w:szCs w:val="22"/>
          <w:lang w:val="sr-Latn-CS"/>
        </w:rPr>
        <w:t>.</w:t>
      </w:r>
    </w:p>
    <w:p w:rsidR="002C2F66" w:rsidRDefault="00A26B7C" w:rsidP="00797CBC">
      <w:pPr>
        <w:rPr>
          <w:sz w:val="22"/>
          <w:szCs w:val="22"/>
          <w:lang w:val="en-U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F130C" w:rsidRPr="0010397D">
        <w:rPr>
          <w:sz w:val="22"/>
          <w:szCs w:val="22"/>
          <w:lang w:val="sr-Cyrl-CS"/>
        </w:rPr>
        <w:t>највиша-</w:t>
      </w:r>
      <w:r w:rsidR="00ED2B6B" w:rsidRPr="0010397D">
        <w:rPr>
          <w:b/>
          <w:sz w:val="22"/>
          <w:szCs w:val="22"/>
          <w:lang w:val="sr-Cyrl-CS"/>
        </w:rPr>
        <w:t xml:space="preserve"> </w:t>
      </w:r>
      <w:r w:rsidR="002C2F66">
        <w:rPr>
          <w:sz w:val="22"/>
          <w:szCs w:val="22"/>
          <w:lang w:val="sr-Cyrl-CS"/>
        </w:rPr>
        <w:t>укупна</w:t>
      </w:r>
      <w:r w:rsidR="004635CE" w:rsidRPr="0010397D">
        <w:rPr>
          <w:sz w:val="22"/>
          <w:szCs w:val="22"/>
          <w:lang w:val="sr-Cyrl-CS"/>
        </w:rPr>
        <w:t xml:space="preserve"> цена </w:t>
      </w:r>
      <w:r w:rsidR="002C2F66" w:rsidRPr="002C2F66">
        <w:rPr>
          <w:sz w:val="22"/>
          <w:szCs w:val="22"/>
          <w:lang w:val="sr-Cyrl-CS"/>
        </w:rPr>
        <w:t>вредност 2.998.592,18 динара без ПДВ-а (3.598.310,62 динара са обрачунатим ПДВ-ом)</w:t>
      </w:r>
    </w:p>
    <w:p w:rsidR="00CA6C25" w:rsidRPr="004635CE" w:rsidRDefault="00392B6D" w:rsidP="00797CBC">
      <w:pPr>
        <w:rPr>
          <w:sz w:val="22"/>
          <w:szCs w:val="22"/>
          <w:lang w:val="sr-Latn-CS"/>
        </w:rPr>
      </w:pPr>
      <w:r w:rsidRPr="002F6E86">
        <w:rPr>
          <w:sz w:val="22"/>
          <w:szCs w:val="22"/>
          <w:lang w:val="sr-Cyrl-CS"/>
        </w:rPr>
        <w:t xml:space="preserve"> </w:t>
      </w:r>
      <w:r w:rsidR="004635CE">
        <w:rPr>
          <w:sz w:val="22"/>
          <w:szCs w:val="22"/>
          <w:lang w:val="sr-Latn-CS"/>
        </w:rPr>
        <w:t xml:space="preserve"> </w:t>
      </w:r>
      <w:r w:rsidR="00BF130C" w:rsidRPr="0010397D">
        <w:rPr>
          <w:sz w:val="22"/>
          <w:szCs w:val="22"/>
          <w:lang w:val="sr-Cyrl-CS"/>
        </w:rPr>
        <w:t xml:space="preserve">Најнижа- </w:t>
      </w:r>
      <w:r w:rsidR="002C2F66">
        <w:rPr>
          <w:sz w:val="22"/>
          <w:szCs w:val="22"/>
          <w:lang w:val="sr-Cyrl-CS"/>
        </w:rPr>
        <w:t>укупна</w:t>
      </w:r>
      <w:r w:rsidR="001C509D" w:rsidRPr="0010397D">
        <w:rPr>
          <w:sz w:val="22"/>
          <w:szCs w:val="22"/>
          <w:lang w:val="sr-Cyrl-CS"/>
        </w:rPr>
        <w:t xml:space="preserve"> </w:t>
      </w:r>
      <w:r w:rsidR="001C509D" w:rsidRPr="00A86FCC">
        <w:rPr>
          <w:sz w:val="22"/>
          <w:szCs w:val="22"/>
          <w:lang w:val="sr-Cyrl-CS"/>
        </w:rPr>
        <w:t xml:space="preserve">цена </w:t>
      </w:r>
      <w:r w:rsidR="002C2F66" w:rsidRPr="002C2F66">
        <w:rPr>
          <w:sz w:val="22"/>
          <w:szCs w:val="22"/>
          <w:lang w:val="sr-Cyrl-CS"/>
        </w:rPr>
        <w:t>вредност 2.998.592,18 динара без ПДВ-а (3.598.310,62 динара са обрачунатим ПДВ-ом)</w:t>
      </w:r>
      <w:r w:rsidR="001C509D">
        <w:rPr>
          <w:sz w:val="22"/>
          <w:szCs w:val="22"/>
          <w:lang w:val="sr-Latn-CS"/>
        </w:rPr>
        <w:t>.</w:t>
      </w: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392B6D">
        <w:rPr>
          <w:sz w:val="22"/>
          <w:szCs w:val="22"/>
          <w:lang w:val="sr-Latn-CS"/>
        </w:rPr>
        <w:t>Messer Tehnogas AD</w:t>
      </w:r>
      <w:r w:rsidR="00392B6D">
        <w:rPr>
          <w:sz w:val="22"/>
          <w:szCs w:val="22"/>
          <w:lang w:val="sr-Cyrl-CS"/>
        </w:rPr>
        <w:t>, Бањички пут 62,11090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392B6D" w:rsidRPr="0075790E">
        <w:rPr>
          <w:sz w:val="22"/>
          <w:szCs w:val="22"/>
          <w:lang w:val="sr-Cyrl-CS"/>
        </w:rPr>
        <w:t>07011458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392B6D" w:rsidRPr="0075790E">
        <w:rPr>
          <w:sz w:val="22"/>
          <w:szCs w:val="22"/>
          <w:lang w:val="sr-Cyrl-CS"/>
        </w:rPr>
        <w:t>100002942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B25B0D">
        <w:rPr>
          <w:sz w:val="22"/>
          <w:szCs w:val="22"/>
          <w:lang w:val="sr-Cyrl-CS"/>
        </w:rPr>
        <w:t xml:space="preserve">до </w:t>
      </w:r>
      <w:r w:rsidR="002C2F66">
        <w:rPr>
          <w:sz w:val="22"/>
          <w:szCs w:val="22"/>
          <w:lang w:val="sr-Latn-CS"/>
        </w:rPr>
        <w:t>11</w:t>
      </w:r>
      <w:bookmarkStart w:id="0" w:name="_GoBack"/>
      <w:bookmarkEnd w:id="0"/>
      <w:r w:rsidR="00392B6D" w:rsidRPr="00B25B0D">
        <w:rPr>
          <w:sz w:val="22"/>
          <w:szCs w:val="22"/>
          <w:lang w:val="sr-Cyrl-CS"/>
        </w:rPr>
        <w:t>.0</w:t>
      </w:r>
      <w:r w:rsidR="002C2F66">
        <w:rPr>
          <w:sz w:val="22"/>
          <w:szCs w:val="22"/>
          <w:lang w:val="sr-Latn-CS"/>
        </w:rPr>
        <w:t>2</w:t>
      </w:r>
      <w:r w:rsidR="002C2F66">
        <w:rPr>
          <w:sz w:val="22"/>
          <w:szCs w:val="22"/>
          <w:lang w:val="sr-Cyrl-CS"/>
        </w:rPr>
        <w:t>.20</w:t>
      </w:r>
      <w:r w:rsidR="002C2F66">
        <w:rPr>
          <w:sz w:val="22"/>
          <w:szCs w:val="22"/>
          <w:lang w:val="en-US"/>
        </w:rPr>
        <w:t>20</w:t>
      </w:r>
      <w:r w:rsidRPr="00B25B0D">
        <w:rPr>
          <w:sz w:val="22"/>
          <w:szCs w:val="22"/>
        </w:rPr>
        <w:t>. године</w:t>
      </w:r>
      <w:r w:rsidRPr="0010397D">
        <w:rPr>
          <w:sz w:val="22"/>
          <w:szCs w:val="22"/>
        </w:rPr>
        <w:t>.</w:t>
      </w:r>
    </w:p>
    <w:sectPr w:rsidR="0068631C" w:rsidRPr="0010397D" w:rsidSect="001877A4"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40EBE"/>
    <w:rsid w:val="00057039"/>
    <w:rsid w:val="00072FE7"/>
    <w:rsid w:val="000766FA"/>
    <w:rsid w:val="00082757"/>
    <w:rsid w:val="000A1705"/>
    <w:rsid w:val="000A27B4"/>
    <w:rsid w:val="000A776B"/>
    <w:rsid w:val="000B7143"/>
    <w:rsid w:val="000C79DB"/>
    <w:rsid w:val="000E0ED6"/>
    <w:rsid w:val="000F11A8"/>
    <w:rsid w:val="000F5482"/>
    <w:rsid w:val="0010397D"/>
    <w:rsid w:val="00117437"/>
    <w:rsid w:val="00151718"/>
    <w:rsid w:val="001877A4"/>
    <w:rsid w:val="001969AD"/>
    <w:rsid w:val="00197083"/>
    <w:rsid w:val="001B6AE5"/>
    <w:rsid w:val="001C0405"/>
    <w:rsid w:val="001C0CF0"/>
    <w:rsid w:val="001C509D"/>
    <w:rsid w:val="001E5460"/>
    <w:rsid w:val="002041BA"/>
    <w:rsid w:val="00207C91"/>
    <w:rsid w:val="002115FE"/>
    <w:rsid w:val="00220E28"/>
    <w:rsid w:val="00230425"/>
    <w:rsid w:val="0025142A"/>
    <w:rsid w:val="00255D2A"/>
    <w:rsid w:val="002842DB"/>
    <w:rsid w:val="002B4BA1"/>
    <w:rsid w:val="002B647A"/>
    <w:rsid w:val="002C2F66"/>
    <w:rsid w:val="002C4F08"/>
    <w:rsid w:val="002E1594"/>
    <w:rsid w:val="003923EE"/>
    <w:rsid w:val="00392AF4"/>
    <w:rsid w:val="00392B6D"/>
    <w:rsid w:val="003A64EF"/>
    <w:rsid w:val="003A65B1"/>
    <w:rsid w:val="003C0851"/>
    <w:rsid w:val="003C39FB"/>
    <w:rsid w:val="00421B1D"/>
    <w:rsid w:val="0042559B"/>
    <w:rsid w:val="00430D0A"/>
    <w:rsid w:val="004310D3"/>
    <w:rsid w:val="00440293"/>
    <w:rsid w:val="00453BF9"/>
    <w:rsid w:val="004635CE"/>
    <w:rsid w:val="00466540"/>
    <w:rsid w:val="004A405E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1C0C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53DC6"/>
    <w:rsid w:val="00766995"/>
    <w:rsid w:val="007919BE"/>
    <w:rsid w:val="00797CBC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4B7E"/>
    <w:rsid w:val="008A50C2"/>
    <w:rsid w:val="008A746F"/>
    <w:rsid w:val="008B2D99"/>
    <w:rsid w:val="008C0BEF"/>
    <w:rsid w:val="00924F20"/>
    <w:rsid w:val="009256D8"/>
    <w:rsid w:val="009A5E42"/>
    <w:rsid w:val="009B3068"/>
    <w:rsid w:val="009B4BD3"/>
    <w:rsid w:val="009C7CA2"/>
    <w:rsid w:val="009F2584"/>
    <w:rsid w:val="00A038C9"/>
    <w:rsid w:val="00A26B7C"/>
    <w:rsid w:val="00A86FCC"/>
    <w:rsid w:val="00A87622"/>
    <w:rsid w:val="00A97C4C"/>
    <w:rsid w:val="00AB01D5"/>
    <w:rsid w:val="00AB2E5A"/>
    <w:rsid w:val="00AC3E3E"/>
    <w:rsid w:val="00AE1450"/>
    <w:rsid w:val="00AE1662"/>
    <w:rsid w:val="00AF568C"/>
    <w:rsid w:val="00B11151"/>
    <w:rsid w:val="00B25B0D"/>
    <w:rsid w:val="00B25B3A"/>
    <w:rsid w:val="00B3292D"/>
    <w:rsid w:val="00B44FB9"/>
    <w:rsid w:val="00B52084"/>
    <w:rsid w:val="00B60DB1"/>
    <w:rsid w:val="00B73F43"/>
    <w:rsid w:val="00B8341C"/>
    <w:rsid w:val="00BA44C2"/>
    <w:rsid w:val="00BC32E9"/>
    <w:rsid w:val="00BC6B73"/>
    <w:rsid w:val="00BD0325"/>
    <w:rsid w:val="00BD12D9"/>
    <w:rsid w:val="00BF0044"/>
    <w:rsid w:val="00BF130C"/>
    <w:rsid w:val="00C021B5"/>
    <w:rsid w:val="00C1546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5482D"/>
    <w:rsid w:val="00D635EC"/>
    <w:rsid w:val="00D64E46"/>
    <w:rsid w:val="00D813E9"/>
    <w:rsid w:val="00D87BD1"/>
    <w:rsid w:val="00DA4897"/>
    <w:rsid w:val="00DB095D"/>
    <w:rsid w:val="00E0249C"/>
    <w:rsid w:val="00E03483"/>
    <w:rsid w:val="00E06FEB"/>
    <w:rsid w:val="00E15806"/>
    <w:rsid w:val="00E4449F"/>
    <w:rsid w:val="00E70BF1"/>
    <w:rsid w:val="00EB64BC"/>
    <w:rsid w:val="00EC77C5"/>
    <w:rsid w:val="00ED0737"/>
    <w:rsid w:val="00ED2B6B"/>
    <w:rsid w:val="00EE0B99"/>
    <w:rsid w:val="00F1357B"/>
    <w:rsid w:val="00F177E4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rsid w:val="00683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rsid w:val="00683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D756-E256-4222-80D3-1583ED99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4</cp:revision>
  <cp:lastPrinted>2018-02-05T08:45:00Z</cp:lastPrinted>
  <dcterms:created xsi:type="dcterms:W3CDTF">2019-02-18T09:50:00Z</dcterms:created>
  <dcterms:modified xsi:type="dcterms:W3CDTF">2019-02-18T10:06:00Z</dcterms:modified>
</cp:coreProperties>
</file>