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3337" w:rsidRDefault="00CA3337"/>
    <w:p w:rsidR="00CA3337" w:rsidRDefault="00CA3337"/>
    <w:p w:rsidR="00CA3337" w:rsidRDefault="00CA3337">
      <w:pPr>
        <w:widowControl/>
        <w:suppressAutoHyphens w:val="0"/>
      </w:pPr>
    </w:p>
    <w:p w:rsidR="00A273AA" w:rsidRDefault="004455C3" w:rsidP="004455C3">
      <w:pPr>
        <w:rPr>
          <w:rFonts w:cs="Tahoma"/>
          <w:b/>
          <w:bCs/>
        </w:rPr>
      </w:pPr>
      <w:r>
        <w:rPr>
          <w:rFonts w:cs="Tahoma"/>
          <w:b/>
          <w:bCs/>
          <w:noProof/>
          <w:lang w:val="en-US"/>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9495" cy="1224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9495" cy="1224280"/>
                    </a:xfrm>
                    <a:prstGeom prst="rect">
                      <a:avLst/>
                    </a:prstGeom>
                    <a:solidFill>
                      <a:srgbClr val="FFFFFF"/>
                    </a:solidFill>
                    <a:ln w="9525">
                      <a:noFill/>
                      <a:miter lim="800000"/>
                      <a:headEnd/>
                      <a:tailEnd/>
                    </a:ln>
                  </pic:spPr>
                </pic:pic>
              </a:graphicData>
            </a:graphic>
          </wp:anchor>
        </w:drawing>
      </w:r>
    </w:p>
    <w:p w:rsidR="00A273AA" w:rsidRDefault="00AC61A1">
      <w:pPr>
        <w:jc w:val="center"/>
        <w:rPr>
          <w:rFonts w:cs="Tahoma"/>
        </w:rPr>
      </w:pPr>
      <w:r>
        <w:rPr>
          <w:rFonts w:cs="Tahoma"/>
        </w:rPr>
        <w:t xml:space="preserve">   </w:t>
      </w:r>
    </w:p>
    <w:p w:rsidR="00A273AA" w:rsidRPr="00F52139" w:rsidRDefault="00AC61A1">
      <w:pPr>
        <w:rPr>
          <w:rFonts w:cs="Tahoma"/>
          <w:lang w:val="en-US"/>
        </w:rPr>
      </w:pPr>
      <w:r w:rsidRPr="00F52139">
        <w:rPr>
          <w:rFonts w:cs="Tahoma"/>
          <w:shd w:val="clear" w:color="auto" w:fill="FFFFFF"/>
        </w:rPr>
        <w:t>Број:</w:t>
      </w:r>
      <w:r w:rsidR="004455C3" w:rsidRPr="00F52139">
        <w:rPr>
          <w:rFonts w:cs="Tahoma"/>
        </w:rPr>
        <w:t xml:space="preserve"> </w:t>
      </w:r>
      <w:r w:rsidR="00926725" w:rsidRPr="00F52139">
        <w:rPr>
          <w:rFonts w:cs="Tahoma"/>
          <w:lang w:val="en-US"/>
        </w:rPr>
        <w:t>1</w:t>
      </w:r>
      <w:r w:rsidR="00926725" w:rsidRPr="00F52139">
        <w:rPr>
          <w:rFonts w:cs="Tahoma"/>
        </w:rPr>
        <w:t>407</w:t>
      </w:r>
      <w:r w:rsidR="000C12EE" w:rsidRPr="00F52139">
        <w:rPr>
          <w:rFonts w:cs="Tahoma"/>
          <w:lang w:val="en-US"/>
        </w:rPr>
        <w:t>/4</w:t>
      </w:r>
    </w:p>
    <w:p w:rsidR="00A273AA" w:rsidRPr="000C12EE" w:rsidRDefault="004455C3">
      <w:pPr>
        <w:rPr>
          <w:rFonts w:cs="Tahoma"/>
        </w:rPr>
      </w:pPr>
      <w:r w:rsidRPr="00F52139">
        <w:rPr>
          <w:rFonts w:cs="Tahoma"/>
        </w:rPr>
        <w:t xml:space="preserve">Датум:  </w:t>
      </w:r>
      <w:r w:rsidR="00926725" w:rsidRPr="00F52139">
        <w:rPr>
          <w:rFonts w:cs="Tahoma"/>
        </w:rPr>
        <w:t>18</w:t>
      </w:r>
      <w:r w:rsidR="001E5236" w:rsidRPr="00F52139">
        <w:rPr>
          <w:rFonts w:cs="Tahoma"/>
        </w:rPr>
        <w:t>.</w:t>
      </w:r>
      <w:r w:rsidR="009437E4" w:rsidRPr="00F52139">
        <w:rPr>
          <w:rFonts w:cs="Tahoma"/>
        </w:rPr>
        <w:t>11</w:t>
      </w:r>
      <w:r w:rsidR="000C12EE" w:rsidRPr="00F52139">
        <w:rPr>
          <w:rFonts w:cs="Tahoma"/>
        </w:rPr>
        <w:t>.2013</w:t>
      </w:r>
      <w:r w:rsidR="000C12EE" w:rsidRPr="00F52139">
        <w:rPr>
          <w:rFonts w:cs="Tahoma"/>
          <w:lang w:val="en-US"/>
        </w:rPr>
        <w:t>.</w:t>
      </w:r>
      <w:r w:rsidR="000C12EE" w:rsidRPr="00F52139">
        <w:rPr>
          <w:rFonts w:cs="Tahoma"/>
        </w:rPr>
        <w:t>године</w:t>
      </w:r>
    </w:p>
    <w:p w:rsidR="00A273AA" w:rsidRDefault="00A273AA">
      <w:pPr>
        <w:jc w:val="center"/>
        <w:rPr>
          <w:rFonts w:cs="Tahoma"/>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273AA">
      <w:pPr>
        <w:jc w:val="center"/>
        <w:rPr>
          <w:rFonts w:cs="Tahoma"/>
          <w:shd w:val="clear" w:color="auto" w:fill="FFFF00"/>
        </w:rPr>
      </w:pPr>
    </w:p>
    <w:p w:rsidR="00A273AA" w:rsidRDefault="00AC61A1">
      <w:pPr>
        <w:jc w:val="center"/>
        <w:rPr>
          <w:rFonts w:cs="Tahoma"/>
          <w:b/>
          <w:bCs/>
          <w:sz w:val="32"/>
          <w:szCs w:val="32"/>
          <w:shd w:val="clear" w:color="auto" w:fill="FFFFFF"/>
        </w:rPr>
      </w:pPr>
      <w:r>
        <w:rPr>
          <w:rFonts w:cs="Tahoma"/>
          <w:b/>
          <w:bCs/>
          <w:sz w:val="32"/>
          <w:szCs w:val="32"/>
          <w:shd w:val="clear" w:color="auto" w:fill="FFFFFF"/>
        </w:rPr>
        <w:t>КОНКУРСНА ДОКУМЕНТАЦИЈА</w:t>
      </w:r>
    </w:p>
    <w:p w:rsidR="00A273AA" w:rsidRDefault="00A273AA">
      <w:pPr>
        <w:jc w:val="center"/>
        <w:rPr>
          <w:rFonts w:cs="Tahoma"/>
          <w:b/>
          <w:bCs/>
          <w:sz w:val="30"/>
          <w:szCs w:val="30"/>
          <w:shd w:val="clear" w:color="auto" w:fill="FFFFFF"/>
        </w:rPr>
      </w:pPr>
    </w:p>
    <w:p w:rsidR="007C457E" w:rsidRPr="007C457E" w:rsidRDefault="00AC61A1" w:rsidP="007C457E">
      <w:pPr>
        <w:spacing w:line="360" w:lineRule="atLeast"/>
        <w:jc w:val="center"/>
        <w:rPr>
          <w:rFonts w:cs="Tahoma"/>
          <w:b/>
          <w:bCs/>
          <w:sz w:val="28"/>
          <w:szCs w:val="28"/>
          <w:shd w:val="clear" w:color="auto" w:fill="FFFFFF"/>
        </w:rPr>
      </w:pPr>
      <w:r>
        <w:rPr>
          <w:b/>
          <w:bCs/>
          <w:sz w:val="28"/>
          <w:szCs w:val="28"/>
        </w:rPr>
        <w:t xml:space="preserve">ЗА  НАБАВКУ </w:t>
      </w:r>
      <w:r w:rsidR="004455C3">
        <w:rPr>
          <w:rFonts w:cs="Tahoma"/>
          <w:b/>
          <w:bCs/>
          <w:sz w:val="28"/>
          <w:szCs w:val="28"/>
          <w:shd w:val="clear" w:color="auto" w:fill="FFFFFF"/>
        </w:rPr>
        <w:t>ДОБАРА</w:t>
      </w:r>
      <w:r w:rsidR="004455C3">
        <w:rPr>
          <w:rFonts w:cs="Tahoma"/>
          <w:b/>
          <w:bCs/>
          <w:sz w:val="28"/>
          <w:szCs w:val="28"/>
          <w:shd w:val="clear" w:color="auto" w:fill="FFFFFF"/>
          <w:lang w:val="en-US"/>
        </w:rPr>
        <w:t xml:space="preserve"> </w:t>
      </w:r>
      <w:r w:rsidR="007C457E">
        <w:rPr>
          <w:rFonts w:cs="Tahoma"/>
          <w:b/>
          <w:bCs/>
          <w:sz w:val="28"/>
          <w:szCs w:val="28"/>
          <w:shd w:val="clear" w:color="auto" w:fill="FFFFFF"/>
          <w:lang w:val="en-US"/>
        </w:rPr>
        <w:t>–</w:t>
      </w:r>
      <w:r w:rsidR="004455C3">
        <w:rPr>
          <w:rFonts w:cs="Tahoma"/>
          <w:b/>
          <w:bCs/>
          <w:sz w:val="28"/>
          <w:szCs w:val="28"/>
          <w:shd w:val="clear" w:color="auto" w:fill="FFFFFF"/>
          <w:lang w:val="en-US"/>
        </w:rPr>
        <w:t xml:space="preserve"> </w:t>
      </w:r>
      <w:r w:rsidR="007C457E">
        <w:rPr>
          <w:rFonts w:cs="Tahoma"/>
          <w:b/>
          <w:bCs/>
          <w:sz w:val="28"/>
          <w:szCs w:val="28"/>
          <w:shd w:val="clear" w:color="auto" w:fill="FFFFFF"/>
        </w:rPr>
        <w:t>материјал за науку</w:t>
      </w:r>
      <w:r w:rsidR="00D478A4">
        <w:rPr>
          <w:rFonts w:cs="Tahoma"/>
          <w:b/>
          <w:bCs/>
          <w:sz w:val="28"/>
          <w:szCs w:val="28"/>
          <w:shd w:val="clear" w:color="auto" w:fill="FFFFFF"/>
        </w:rPr>
        <w:t>(хемикалије, потрошни материјал и опрема)</w:t>
      </w:r>
      <w:r w:rsidR="007C457E">
        <w:rPr>
          <w:rFonts w:cs="Tahoma"/>
          <w:b/>
          <w:bCs/>
          <w:sz w:val="28"/>
          <w:szCs w:val="28"/>
          <w:shd w:val="clear" w:color="auto" w:fill="FFFFFF"/>
        </w:rPr>
        <w:t xml:space="preserve"> </w:t>
      </w:r>
    </w:p>
    <w:p w:rsidR="00A273AA" w:rsidRDefault="00AC61A1">
      <w:pPr>
        <w:spacing w:line="360" w:lineRule="atLeast"/>
        <w:jc w:val="center"/>
        <w:rPr>
          <w:rFonts w:cs="Tahoma"/>
          <w:b/>
          <w:bCs/>
        </w:rPr>
      </w:pPr>
      <w:r>
        <w:rPr>
          <w:rFonts w:cs="Tahoma"/>
          <w:b/>
          <w:bCs/>
          <w:shd w:val="clear" w:color="auto" w:fill="FFFFFF"/>
        </w:rPr>
        <w:t>(ЈН MB број:</w:t>
      </w:r>
      <w:r w:rsidR="00BF4137">
        <w:rPr>
          <w:rFonts w:cs="Tahoma"/>
          <w:b/>
          <w:bCs/>
          <w:shd w:val="clear" w:color="auto" w:fill="FFFFFF"/>
        </w:rPr>
        <w:t xml:space="preserve"> </w:t>
      </w:r>
      <w:r w:rsidR="00A17A22">
        <w:rPr>
          <w:rFonts w:cs="Tahoma"/>
          <w:b/>
          <w:bCs/>
          <w:shd w:val="clear" w:color="auto" w:fill="FFFFFF"/>
          <w:lang w:val="en-US"/>
        </w:rPr>
        <w:t>13</w:t>
      </w:r>
      <w:r w:rsidR="007C457E">
        <w:rPr>
          <w:rFonts w:cs="Tahoma"/>
          <w:b/>
          <w:bCs/>
          <w:shd w:val="clear" w:color="auto" w:fill="FFFFFF"/>
        </w:rPr>
        <w:t>/13 обликована по партијама</w:t>
      </w:r>
      <w:r>
        <w:rPr>
          <w:rFonts w:cs="Tahoma"/>
          <w:b/>
          <w:bCs/>
        </w:rPr>
        <w:t>)</w:t>
      </w:r>
    </w:p>
    <w:p w:rsidR="00A273AA" w:rsidRDefault="00A273AA">
      <w:pPr>
        <w:jc w:val="center"/>
        <w:rPr>
          <w:rFonts w:cs="Tahoma"/>
          <w:shd w:val="clear" w:color="auto" w:fill="FFFFFF"/>
        </w:rPr>
      </w:pPr>
    </w:p>
    <w:p w:rsidR="00A273AA" w:rsidRDefault="00A273AA">
      <w:pPr>
        <w:jc w:val="center"/>
        <w:rPr>
          <w:rFonts w:cs="Tahoma"/>
          <w:shd w:val="clear" w:color="auto" w:fill="FFFFFF"/>
        </w:rPr>
      </w:pPr>
    </w:p>
    <w:p w:rsidR="00A273AA" w:rsidRDefault="00A273AA">
      <w:pPr>
        <w:jc w:val="center"/>
        <w:rPr>
          <w:rFonts w:cs="Tahoma"/>
          <w:shd w:val="clear" w:color="auto" w:fill="FFFFFF"/>
        </w:rPr>
      </w:pPr>
    </w:p>
    <w:p w:rsidR="00A273AA" w:rsidRDefault="00A273AA">
      <w:pPr>
        <w:jc w:val="center"/>
        <w:rPr>
          <w:rFonts w:cs="Tahoma"/>
        </w:rPr>
      </w:pPr>
    </w:p>
    <w:p w:rsidR="00A273AA" w:rsidRDefault="00A273AA">
      <w:pPr>
        <w:jc w:val="center"/>
        <w:rPr>
          <w:rFonts w:cs="Tahoma"/>
          <w:b/>
          <w:bCs/>
          <w:sz w:val="30"/>
          <w:szCs w:val="30"/>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Pr="00182577" w:rsidRDefault="00182577" w:rsidP="00182577">
      <w:pPr>
        <w:tabs>
          <w:tab w:val="left" w:pos="1950"/>
        </w:tabs>
        <w:rPr>
          <w:rFonts w:cs="Tahoma"/>
          <w:b/>
          <w:bCs/>
          <w:sz w:val="28"/>
          <w:szCs w:val="28"/>
          <w:lang w:val="en-US"/>
        </w:rPr>
      </w:pPr>
      <w:r>
        <w:rPr>
          <w:rFonts w:cs="Tahoma"/>
          <w:b/>
          <w:bCs/>
          <w:sz w:val="28"/>
          <w:szCs w:val="28"/>
        </w:rPr>
        <w:tab/>
      </w: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Default="00A273AA">
      <w:pPr>
        <w:jc w:val="center"/>
        <w:rPr>
          <w:rFonts w:cs="Tahoma"/>
          <w:b/>
          <w:bCs/>
          <w:sz w:val="28"/>
          <w:szCs w:val="28"/>
        </w:rPr>
      </w:pPr>
    </w:p>
    <w:p w:rsidR="00A273AA" w:rsidRPr="007C457E" w:rsidRDefault="004455C3">
      <w:pPr>
        <w:jc w:val="center"/>
        <w:rPr>
          <w:rFonts w:cs="Tahoma"/>
          <w:b/>
          <w:bCs/>
          <w:sz w:val="26"/>
          <w:szCs w:val="26"/>
        </w:rPr>
      </w:pPr>
      <w:r w:rsidRPr="007C457E">
        <w:rPr>
          <w:rFonts w:cs="Tahoma"/>
          <w:b/>
          <w:bCs/>
          <w:sz w:val="26"/>
          <w:szCs w:val="26"/>
        </w:rPr>
        <w:t xml:space="preserve">Београд, </w:t>
      </w:r>
      <w:r w:rsidR="003B7533">
        <w:rPr>
          <w:rFonts w:cs="Tahoma"/>
          <w:b/>
          <w:bCs/>
          <w:sz w:val="26"/>
          <w:szCs w:val="26"/>
        </w:rPr>
        <w:t>новембар</w:t>
      </w:r>
      <w:r w:rsidR="00AC61A1" w:rsidRPr="007C457E">
        <w:rPr>
          <w:rFonts w:cs="Tahoma"/>
          <w:b/>
          <w:bCs/>
          <w:sz w:val="26"/>
          <w:szCs w:val="26"/>
        </w:rPr>
        <w:t xml:space="preserve"> 201</w:t>
      </w:r>
      <w:r w:rsidR="00AC61A1" w:rsidRPr="007C457E">
        <w:rPr>
          <w:rFonts w:cs="Tahoma"/>
          <w:b/>
          <w:bCs/>
          <w:sz w:val="26"/>
          <w:szCs w:val="26"/>
          <w:lang w:val="sr-Latn-CS"/>
        </w:rPr>
        <w:t>3</w:t>
      </w:r>
      <w:r w:rsidR="00AC61A1" w:rsidRPr="007C457E">
        <w:rPr>
          <w:rFonts w:cs="Tahoma"/>
          <w:b/>
          <w:bCs/>
          <w:sz w:val="26"/>
          <w:szCs w:val="26"/>
        </w:rPr>
        <w:t>. године</w:t>
      </w:r>
    </w:p>
    <w:p w:rsidR="00A273AA" w:rsidRDefault="00A273AA">
      <w:pPr>
        <w:jc w:val="center"/>
        <w:rPr>
          <w:rFonts w:cs="Tahoma"/>
        </w:rPr>
      </w:pPr>
    </w:p>
    <w:p w:rsidR="00A273AA" w:rsidRDefault="00A273AA">
      <w:pPr>
        <w:jc w:val="center"/>
        <w:rPr>
          <w:rFonts w:cs="Tahoma"/>
          <w:lang w:val="en-US"/>
        </w:rPr>
      </w:pPr>
    </w:p>
    <w:p w:rsidR="004455C3" w:rsidRDefault="004455C3">
      <w:pPr>
        <w:jc w:val="center"/>
        <w:rPr>
          <w:rFonts w:cs="Tahoma"/>
          <w:lang w:val="en-US"/>
        </w:rPr>
      </w:pPr>
    </w:p>
    <w:p w:rsidR="004455C3" w:rsidRDefault="004455C3">
      <w:pPr>
        <w:jc w:val="center"/>
        <w:rPr>
          <w:rFonts w:cs="Tahoma"/>
        </w:rPr>
      </w:pPr>
    </w:p>
    <w:p w:rsidR="007C457E" w:rsidRDefault="007C457E">
      <w:pPr>
        <w:jc w:val="center"/>
        <w:rPr>
          <w:rFonts w:cs="Tahoma"/>
        </w:rPr>
      </w:pPr>
    </w:p>
    <w:p w:rsidR="007C457E" w:rsidRDefault="007C457E">
      <w:pPr>
        <w:jc w:val="center"/>
        <w:rPr>
          <w:rFonts w:cs="Tahoma"/>
        </w:rPr>
      </w:pPr>
    </w:p>
    <w:p w:rsidR="007C457E" w:rsidRDefault="007C457E">
      <w:pPr>
        <w:jc w:val="center"/>
        <w:rPr>
          <w:rFonts w:cs="Tahoma"/>
        </w:rPr>
      </w:pPr>
    </w:p>
    <w:p w:rsidR="007C457E" w:rsidRPr="007C457E" w:rsidRDefault="007C457E">
      <w:pPr>
        <w:jc w:val="center"/>
        <w:rPr>
          <w:rFonts w:cs="Tahoma"/>
        </w:rPr>
      </w:pPr>
    </w:p>
    <w:p w:rsidR="004455C3" w:rsidRDefault="004455C3">
      <w:pPr>
        <w:jc w:val="center"/>
        <w:rPr>
          <w:rFonts w:cs="Tahoma"/>
          <w:lang w:val="en-US"/>
        </w:rPr>
      </w:pPr>
    </w:p>
    <w:p w:rsidR="004455C3" w:rsidRPr="004455C3" w:rsidRDefault="004455C3">
      <w:pPr>
        <w:jc w:val="center"/>
        <w:rPr>
          <w:rFonts w:cs="Tahoma"/>
          <w:lang w:val="en-US"/>
        </w:rPr>
      </w:pPr>
    </w:p>
    <w:p w:rsidR="00BB3D70" w:rsidRDefault="00AC61A1" w:rsidP="00BB3D70">
      <w:pPr>
        <w:pStyle w:val="CommentText"/>
        <w:tabs>
          <w:tab w:val="left" w:pos="6840"/>
        </w:tabs>
        <w:spacing w:before="120" w:after="0" w:line="480" w:lineRule="auto"/>
        <w:jc w:val="center"/>
        <w:rPr>
          <w:rFonts w:ascii="Times New Roman" w:hAnsi="Times New Roman"/>
          <w:sz w:val="24"/>
          <w:szCs w:val="24"/>
          <w:lang w:val="sl-SI"/>
        </w:rPr>
      </w:pPr>
      <w:r w:rsidRPr="004455C3">
        <w:rPr>
          <w:rFonts w:ascii="Times New Roman" w:hAnsi="Times New Roman"/>
          <w:sz w:val="24"/>
          <w:szCs w:val="24"/>
          <w:lang w:val="sl-SI"/>
        </w:rPr>
        <w:t>С А Д Р Ж А Ј</w:t>
      </w:r>
    </w:p>
    <w:p w:rsid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lang w:val="sl-SI"/>
        </w:rPr>
      </w:pPr>
      <w:r w:rsidRPr="004455C3">
        <w:rPr>
          <w:rFonts w:ascii="Times New Roman" w:hAnsi="Times New Roman"/>
          <w:sz w:val="24"/>
          <w:szCs w:val="24"/>
        </w:rPr>
        <w:t>ОПШТИ ПОДАЦИ О  НАБАВЦИ</w:t>
      </w:r>
      <w:r w:rsidRPr="004455C3">
        <w:rPr>
          <w:rFonts w:ascii="Times New Roman" w:hAnsi="Times New Roman"/>
          <w:sz w:val="24"/>
          <w:szCs w:val="24"/>
          <w:lang w:val="sl-SI"/>
        </w:rPr>
        <w:t>......................................................</w:t>
      </w:r>
      <w:r w:rsidRPr="004455C3">
        <w:rPr>
          <w:rFonts w:ascii="Times New Roman" w:hAnsi="Times New Roman"/>
          <w:sz w:val="24"/>
          <w:szCs w:val="24"/>
        </w:rPr>
        <w:t>.........</w:t>
      </w:r>
      <w:r w:rsidRPr="004455C3">
        <w:rPr>
          <w:rFonts w:ascii="Times New Roman" w:hAnsi="Times New Roman"/>
          <w:sz w:val="24"/>
          <w:szCs w:val="24"/>
          <w:lang w:val="sl-SI"/>
        </w:rPr>
        <w:t>...</w:t>
      </w:r>
      <w:r w:rsidRPr="004455C3">
        <w:rPr>
          <w:rFonts w:ascii="Times New Roman" w:hAnsi="Times New Roman"/>
          <w:sz w:val="24"/>
          <w:szCs w:val="24"/>
          <w:lang w:val="sr-Latn-CS"/>
        </w:rPr>
        <w:t>..</w:t>
      </w:r>
      <w:r w:rsidR="00BB3D70">
        <w:rPr>
          <w:rFonts w:ascii="Times New Roman" w:hAnsi="Times New Roman"/>
          <w:sz w:val="24"/>
          <w:szCs w:val="24"/>
          <w:lang w:val="sl-SI"/>
        </w:rPr>
        <w:t>..</w:t>
      </w:r>
      <w:r w:rsidRPr="004455C3">
        <w:rPr>
          <w:rFonts w:ascii="Times New Roman" w:hAnsi="Times New Roman"/>
          <w:sz w:val="24"/>
          <w:szCs w:val="24"/>
          <w:lang w:val="sl-SI"/>
        </w:rPr>
        <w:t>3</w:t>
      </w:r>
    </w:p>
    <w:p w:rsidR="00A273AA" w:rsidRP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lang w:val="sl-SI"/>
        </w:rPr>
      </w:pPr>
      <w:r w:rsidRPr="00BB3D70">
        <w:rPr>
          <w:rFonts w:ascii="Times New Roman" w:hAnsi="Times New Roman"/>
          <w:sz w:val="24"/>
          <w:szCs w:val="24"/>
        </w:rPr>
        <w:t>ПОДАЦИ О ПРЕДМЕТУ ЈАВНЕ НАБАВКЕ......................</w:t>
      </w:r>
      <w:r w:rsidR="004455C3" w:rsidRPr="00BB3D70">
        <w:rPr>
          <w:rFonts w:ascii="Times New Roman" w:hAnsi="Times New Roman"/>
          <w:sz w:val="24"/>
          <w:szCs w:val="24"/>
        </w:rPr>
        <w:t>...............................</w:t>
      </w:r>
      <w:r w:rsidR="00F74BEA" w:rsidRPr="00BB3D70">
        <w:rPr>
          <w:rFonts w:ascii="Times New Roman" w:hAnsi="Times New Roman"/>
          <w:sz w:val="24"/>
          <w:szCs w:val="24"/>
        </w:rPr>
        <w:tab/>
      </w:r>
      <w:r w:rsidRPr="00BB3D70">
        <w:rPr>
          <w:rFonts w:ascii="Times New Roman" w:hAnsi="Times New Roman"/>
          <w:sz w:val="24"/>
          <w:szCs w:val="24"/>
        </w:rPr>
        <w:t>3</w:t>
      </w:r>
    </w:p>
    <w:p w:rsidR="00BB3D70" w:rsidRP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rPr>
      </w:pPr>
      <w:r w:rsidRPr="004455C3">
        <w:rPr>
          <w:rFonts w:ascii="Times New Roman" w:hAnsi="Times New Roman"/>
          <w:sz w:val="24"/>
          <w:szCs w:val="24"/>
        </w:rPr>
        <w:t>ТЕХНИЧКЕ КАРАКТЕРИСТИКЕ  (СПЕЦИФИКАЦИЈА)....</w:t>
      </w:r>
      <w:r w:rsidR="00F74BEA">
        <w:rPr>
          <w:rFonts w:ascii="Times New Roman" w:hAnsi="Times New Roman"/>
          <w:sz w:val="24"/>
          <w:szCs w:val="24"/>
        </w:rPr>
        <w:t>...........................</w:t>
      </w:r>
      <w:r w:rsidR="00F74BEA">
        <w:rPr>
          <w:rFonts w:ascii="Times New Roman" w:hAnsi="Times New Roman"/>
          <w:sz w:val="24"/>
          <w:szCs w:val="24"/>
        </w:rPr>
        <w:tab/>
      </w:r>
      <w:r w:rsidRPr="004455C3">
        <w:rPr>
          <w:rFonts w:ascii="Times New Roman" w:hAnsi="Times New Roman"/>
          <w:sz w:val="24"/>
          <w:szCs w:val="24"/>
        </w:rPr>
        <w:t>3</w:t>
      </w:r>
    </w:p>
    <w:p w:rsidR="00A273AA" w:rsidRPr="00BB3D70" w:rsidRDefault="00AC61A1" w:rsidP="00176203">
      <w:pPr>
        <w:pStyle w:val="CommentText"/>
        <w:numPr>
          <w:ilvl w:val="0"/>
          <w:numId w:val="9"/>
        </w:numPr>
        <w:tabs>
          <w:tab w:val="left" w:pos="6840"/>
        </w:tabs>
        <w:spacing w:before="120" w:after="0" w:line="480" w:lineRule="auto"/>
        <w:jc w:val="left"/>
        <w:rPr>
          <w:rFonts w:ascii="Times New Roman" w:hAnsi="Times New Roman"/>
          <w:sz w:val="24"/>
          <w:szCs w:val="24"/>
        </w:rPr>
      </w:pPr>
      <w:r w:rsidRPr="00BB3D70">
        <w:rPr>
          <w:rFonts w:ascii="Times New Roman" w:hAnsi="Times New Roman"/>
          <w:sz w:val="24"/>
          <w:szCs w:val="24"/>
        </w:rPr>
        <w:t>ТЕХНИЧКА ДОКУМЕНТАЦИЈА............................................</w:t>
      </w:r>
      <w:r w:rsidR="00F74BEA" w:rsidRPr="00BB3D70">
        <w:rPr>
          <w:rFonts w:ascii="Times New Roman" w:hAnsi="Times New Roman"/>
          <w:sz w:val="24"/>
          <w:szCs w:val="24"/>
        </w:rPr>
        <w:t>.</w:t>
      </w:r>
      <w:r w:rsidR="00176203">
        <w:rPr>
          <w:rFonts w:ascii="Times New Roman" w:hAnsi="Times New Roman"/>
          <w:sz w:val="24"/>
          <w:szCs w:val="24"/>
        </w:rPr>
        <w:t>.........................</w:t>
      </w:r>
      <w:r w:rsidR="00176203">
        <w:rPr>
          <w:rFonts w:ascii="Times New Roman" w:hAnsi="Times New Roman"/>
          <w:sz w:val="24"/>
          <w:szCs w:val="24"/>
          <w:lang w:val="en-US"/>
        </w:rPr>
        <w:t>.</w:t>
      </w:r>
      <w:r w:rsidR="001E65C4">
        <w:rPr>
          <w:rFonts w:ascii="Times New Roman" w:hAnsi="Times New Roman"/>
          <w:sz w:val="24"/>
          <w:szCs w:val="24"/>
        </w:rPr>
        <w:t>4</w:t>
      </w:r>
    </w:p>
    <w:p w:rsidR="00BB3D70" w:rsidRDefault="00AC61A1" w:rsidP="00176203">
      <w:pPr>
        <w:pStyle w:val="NoSpacing"/>
        <w:numPr>
          <w:ilvl w:val="0"/>
          <w:numId w:val="9"/>
        </w:numPr>
        <w:rPr>
          <w:lang w:val="en-US"/>
        </w:rPr>
      </w:pPr>
      <w:r w:rsidRPr="004455C3">
        <w:t>УСЛОВИ ЗА УЧЕ</w:t>
      </w:r>
      <w:r w:rsidR="00F74BEA">
        <w:t xml:space="preserve">ШЋЕ У ПОСТУПКУ ЈАВНЕ НАБАВКЕ </w:t>
      </w:r>
    </w:p>
    <w:p w:rsidR="00826930" w:rsidRDefault="00F74BEA" w:rsidP="00176203">
      <w:pPr>
        <w:pStyle w:val="NoSpacing"/>
        <w:ind w:left="709" w:firstLine="709"/>
        <w:rPr>
          <w:lang w:val="en-US"/>
        </w:rPr>
      </w:pPr>
      <w:r>
        <w:t>И УПУТСТВО</w:t>
      </w:r>
      <w:r w:rsidR="00AC61A1" w:rsidRPr="004455C3">
        <w:t xml:space="preserve"> </w:t>
      </w:r>
      <w:r>
        <w:t xml:space="preserve">ЗА ДОКАЗИВАЊЕ </w:t>
      </w:r>
      <w:r w:rsidR="00AC61A1" w:rsidRPr="004455C3">
        <w:t>ИСПУЊЕНОСТ</w:t>
      </w:r>
      <w:r>
        <w:t>И</w:t>
      </w:r>
      <w:r w:rsidR="00AC61A1" w:rsidRPr="004455C3">
        <w:t xml:space="preserve"> УСЛОВА......</w:t>
      </w:r>
      <w:r w:rsidR="00BB3D70">
        <w:t>..........</w:t>
      </w:r>
      <w:r w:rsidR="00BB3D70">
        <w:rPr>
          <w:lang w:val="en-US"/>
        </w:rPr>
        <w:t>....</w:t>
      </w:r>
      <w:r w:rsidR="00AC61A1" w:rsidRPr="004455C3">
        <w:t>4</w:t>
      </w:r>
    </w:p>
    <w:p w:rsidR="00826930" w:rsidRDefault="00826930" w:rsidP="00176203">
      <w:pPr>
        <w:pStyle w:val="NoSpacing"/>
        <w:ind w:firstLine="709"/>
        <w:rPr>
          <w:lang w:val="en-US"/>
        </w:rPr>
      </w:pPr>
    </w:p>
    <w:p w:rsidR="00A273AA" w:rsidRPr="00826930" w:rsidRDefault="00AC61A1" w:rsidP="00176203">
      <w:pPr>
        <w:pStyle w:val="NoSpacing"/>
        <w:numPr>
          <w:ilvl w:val="1"/>
          <w:numId w:val="9"/>
        </w:numPr>
      </w:pPr>
      <w:r w:rsidRPr="004455C3">
        <w:t>ИЗЈАВА О ИСПУЊЕНОСТИ УСЛОВА</w:t>
      </w:r>
      <w:r w:rsidRPr="00826930">
        <w:rPr>
          <w:b/>
          <w:bCs/>
        </w:rPr>
        <w:t xml:space="preserve"> </w:t>
      </w:r>
      <w:r w:rsidRPr="004455C3">
        <w:t>.........................</w:t>
      </w:r>
      <w:r w:rsidR="00BB2A6A">
        <w:t>.......................</w:t>
      </w:r>
      <w:r w:rsidRPr="004455C3">
        <w:t xml:space="preserve"> 6 </w:t>
      </w:r>
    </w:p>
    <w:p w:rsidR="00A273AA" w:rsidRPr="004455C3" w:rsidRDefault="00AC61A1" w:rsidP="00176203">
      <w:r w:rsidRPr="004455C3">
        <w:t xml:space="preserve">   </w:t>
      </w:r>
    </w:p>
    <w:p w:rsidR="00A273AA" w:rsidRPr="004455C3" w:rsidRDefault="00AC61A1" w:rsidP="00176203">
      <w:pPr>
        <w:pStyle w:val="ListParagraph"/>
        <w:numPr>
          <w:ilvl w:val="0"/>
          <w:numId w:val="9"/>
        </w:numPr>
      </w:pPr>
      <w:r w:rsidRPr="00BB2A6A">
        <w:rPr>
          <w:lang w:val="sl-SI"/>
        </w:rPr>
        <w:t>УПУТСТВО ПОНУ</w:t>
      </w:r>
      <w:r w:rsidRPr="004455C3">
        <w:t>Ђ</w:t>
      </w:r>
      <w:r w:rsidRPr="00BB2A6A">
        <w:rPr>
          <w:lang w:val="sl-SI"/>
        </w:rPr>
        <w:t>АЧИМА КАКО</w:t>
      </w:r>
      <w:r w:rsidR="00BB2A6A">
        <w:rPr>
          <w:lang w:val="sl-SI"/>
        </w:rPr>
        <w:t xml:space="preserve"> ДА САЧИНЕ </w:t>
      </w:r>
      <w:r w:rsidRPr="00BB2A6A">
        <w:rPr>
          <w:lang w:val="sl-SI"/>
        </w:rPr>
        <w:t>ПОНУДУ..</w:t>
      </w:r>
      <w:r w:rsidR="00BB2A6A">
        <w:rPr>
          <w:lang w:val="sl-SI"/>
        </w:rPr>
        <w:t>...</w:t>
      </w:r>
      <w:r w:rsidRPr="00BB2A6A">
        <w:rPr>
          <w:lang w:val="sl-SI"/>
        </w:rPr>
        <w:t>.......</w:t>
      </w:r>
      <w:r w:rsidRPr="004455C3">
        <w:t>..............7</w:t>
      </w:r>
    </w:p>
    <w:p w:rsidR="00176203" w:rsidRPr="00176203" w:rsidRDefault="00176203" w:rsidP="00176203">
      <w:pPr>
        <w:pStyle w:val="ListParagraph"/>
        <w:ind w:left="2160"/>
      </w:pPr>
    </w:p>
    <w:p w:rsidR="00176203" w:rsidRPr="00176203" w:rsidRDefault="00AC61A1" w:rsidP="00176203">
      <w:pPr>
        <w:pStyle w:val="ListParagraph"/>
        <w:numPr>
          <w:ilvl w:val="1"/>
          <w:numId w:val="9"/>
        </w:numPr>
      </w:pPr>
      <w:r w:rsidRPr="004455C3">
        <w:t>СПОРАЗУМ</w:t>
      </w:r>
      <w:r w:rsidR="00176203">
        <w:t xml:space="preserve"> </w:t>
      </w:r>
      <w:r w:rsidR="00176203">
        <w:rPr>
          <w:lang w:val="sr-Cyrl-CS"/>
        </w:rPr>
        <w:t xml:space="preserve">ГРУПЕ ПОНУЂАЧА   </w:t>
      </w:r>
      <w:r w:rsidRPr="004455C3">
        <w:t>.........................</w:t>
      </w:r>
      <w:r w:rsidR="007E0035">
        <w:t>..............................1</w:t>
      </w:r>
      <w:r w:rsidR="007E0035">
        <w:rPr>
          <w:lang w:val="sr-Cyrl-CS"/>
        </w:rPr>
        <w:t>1</w:t>
      </w:r>
    </w:p>
    <w:p w:rsidR="00176203" w:rsidRPr="00176203" w:rsidRDefault="00176203" w:rsidP="00176203">
      <w:pPr>
        <w:pStyle w:val="ListParagraph"/>
        <w:ind w:left="2160"/>
      </w:pPr>
    </w:p>
    <w:p w:rsidR="00A273AA" w:rsidRPr="004455C3" w:rsidRDefault="00AC61A1" w:rsidP="00176203">
      <w:pPr>
        <w:pStyle w:val="ListParagraph"/>
        <w:numPr>
          <w:ilvl w:val="1"/>
          <w:numId w:val="9"/>
        </w:numPr>
      </w:pPr>
      <w:r w:rsidRPr="004455C3">
        <w:t>ИЗЈАВА О ПОШТОВАЊУ ПРО</w:t>
      </w:r>
      <w:r w:rsidR="00176203">
        <w:t>ПИСА  ....</w:t>
      </w:r>
      <w:r w:rsidR="00176203">
        <w:rPr>
          <w:lang w:val="sr-Cyrl-CS"/>
        </w:rPr>
        <w:t>.</w:t>
      </w:r>
      <w:r w:rsidRPr="004455C3">
        <w:t>.....................................</w:t>
      </w:r>
      <w:r w:rsidR="007E0035">
        <w:t>......1</w:t>
      </w:r>
      <w:r w:rsidR="007E0035">
        <w:rPr>
          <w:lang w:val="sr-Cyrl-CS"/>
        </w:rPr>
        <w:t>2</w:t>
      </w:r>
    </w:p>
    <w:p w:rsidR="00176203" w:rsidRDefault="00176203" w:rsidP="00176203"/>
    <w:p w:rsidR="00176203" w:rsidRDefault="00AC61A1" w:rsidP="00176203">
      <w:pPr>
        <w:pStyle w:val="ListParagraph"/>
        <w:numPr>
          <w:ilvl w:val="0"/>
          <w:numId w:val="9"/>
        </w:numPr>
      </w:pPr>
      <w:r w:rsidRPr="004455C3">
        <w:t xml:space="preserve">ОБРАЗАЦ ПОНУДЕ </w:t>
      </w:r>
      <w:r w:rsidRPr="00176203">
        <w:rPr>
          <w:lang w:val="sl-SI"/>
        </w:rPr>
        <w:t>......................................</w:t>
      </w:r>
      <w:r w:rsidR="00176203">
        <w:t>...........</w:t>
      </w:r>
      <w:r w:rsidRPr="004455C3">
        <w:t>.....</w:t>
      </w:r>
      <w:r w:rsidRPr="00176203">
        <w:rPr>
          <w:lang w:val="sl-SI"/>
        </w:rPr>
        <w:t>.......................................</w:t>
      </w:r>
      <w:r w:rsidR="007E0035">
        <w:t>1</w:t>
      </w:r>
      <w:r w:rsidR="007E0035">
        <w:rPr>
          <w:lang w:val="sr-Cyrl-CS"/>
        </w:rPr>
        <w:t>3</w:t>
      </w:r>
    </w:p>
    <w:p w:rsidR="00176203" w:rsidRDefault="00176203" w:rsidP="00176203">
      <w:pPr>
        <w:pStyle w:val="ListParagraph"/>
        <w:ind w:left="1440"/>
      </w:pPr>
    </w:p>
    <w:p w:rsidR="00176203" w:rsidRDefault="00AC61A1" w:rsidP="00176203">
      <w:pPr>
        <w:pStyle w:val="ListParagraph"/>
        <w:numPr>
          <w:ilvl w:val="0"/>
          <w:numId w:val="9"/>
        </w:numPr>
      </w:pPr>
      <w:r w:rsidRPr="004455C3">
        <w:t>МОДЕЛ УГОВОРА.............................</w:t>
      </w:r>
      <w:r w:rsidR="00176203">
        <w:t>...........................</w:t>
      </w:r>
      <w:r w:rsidRPr="004455C3">
        <w:t>..........</w:t>
      </w:r>
      <w:r w:rsidR="007E0035">
        <w:t>..............................1</w:t>
      </w:r>
      <w:r w:rsidR="007E0035">
        <w:rPr>
          <w:lang w:val="sr-Cyrl-CS"/>
        </w:rPr>
        <w:t>5</w:t>
      </w:r>
    </w:p>
    <w:p w:rsidR="00176203" w:rsidRDefault="00176203" w:rsidP="00176203">
      <w:pPr>
        <w:pStyle w:val="ListParagraph"/>
      </w:pPr>
    </w:p>
    <w:p w:rsidR="00A273AA" w:rsidRPr="004455C3" w:rsidRDefault="00AC61A1" w:rsidP="00176203">
      <w:pPr>
        <w:pStyle w:val="ListParagraph"/>
        <w:numPr>
          <w:ilvl w:val="0"/>
          <w:numId w:val="9"/>
        </w:numPr>
      </w:pPr>
      <w:r w:rsidRPr="004455C3">
        <w:t>ИЗЈАВА О НЕЗАВИСНОЈ ПОНУДИ............</w:t>
      </w:r>
      <w:r w:rsidR="00176203">
        <w:t>..........................</w:t>
      </w:r>
      <w:r w:rsidR="007E0035">
        <w:t>............................1</w:t>
      </w:r>
      <w:r w:rsidR="007E0035">
        <w:rPr>
          <w:lang w:val="sr-Cyrl-CS"/>
        </w:rPr>
        <w:t>7</w:t>
      </w:r>
    </w:p>
    <w:p w:rsidR="00A273AA" w:rsidRPr="004455C3" w:rsidRDefault="00A273AA" w:rsidP="00176203"/>
    <w:p w:rsidR="00A273AA" w:rsidRDefault="00A273AA" w:rsidP="00176203">
      <w:pPr>
        <w:rPr>
          <w:rFonts w:ascii="Arial" w:hAnsi="Arial" w:cs="Arial"/>
        </w:rPr>
      </w:pPr>
    </w:p>
    <w:p w:rsidR="00A273AA" w:rsidRDefault="00AC61A1" w:rsidP="00176203">
      <w:pPr>
        <w:rPr>
          <w:rFonts w:ascii="Arial" w:hAnsi="Arial" w:cs="Arial"/>
        </w:rPr>
      </w:pPr>
      <w:r>
        <w:rPr>
          <w:rFonts w:ascii="Arial" w:hAnsi="Arial" w:cs="Arial"/>
        </w:rPr>
        <w:t xml:space="preserve"> </w:t>
      </w:r>
    </w:p>
    <w:p w:rsidR="00A273AA" w:rsidRDefault="00A273AA" w:rsidP="00176203">
      <w:pPr>
        <w:rPr>
          <w:rFonts w:ascii="Arial" w:hAnsi="Arial" w:cs="Arial"/>
        </w:rPr>
      </w:pPr>
    </w:p>
    <w:p w:rsidR="00A273AA" w:rsidRDefault="00A273AA" w:rsidP="00176203">
      <w:pPr>
        <w:rPr>
          <w:rFonts w:ascii="Arial" w:hAnsi="Arial" w:cs="Arial"/>
        </w:rPr>
      </w:pPr>
    </w:p>
    <w:p w:rsidR="00A273AA" w:rsidRDefault="00A273AA">
      <w:pPr>
        <w:jc w:val="both"/>
        <w:rPr>
          <w:rFonts w:ascii="Arial" w:hAnsi="Arial" w:cs="Arial"/>
          <w:sz w:val="22"/>
          <w:szCs w:val="22"/>
        </w:rPr>
      </w:pPr>
    </w:p>
    <w:p w:rsidR="00A273AA" w:rsidRDefault="00AC61A1">
      <w:pPr>
        <w:jc w:val="both"/>
        <w:rPr>
          <w:rFonts w:ascii="Arial" w:hAnsi="Arial" w:cs="Arial"/>
          <w:sz w:val="22"/>
          <w:szCs w:val="22"/>
        </w:rPr>
      </w:pPr>
      <w:r>
        <w:rPr>
          <w:rFonts w:ascii="Arial" w:hAnsi="Arial" w:cs="Arial"/>
          <w:sz w:val="22"/>
          <w:szCs w:val="22"/>
        </w:rPr>
        <w:t xml:space="preserve"> </w:t>
      </w:r>
    </w:p>
    <w:p w:rsidR="00A273AA" w:rsidRDefault="00A273AA">
      <w:pPr>
        <w:pStyle w:val="CommentText"/>
        <w:tabs>
          <w:tab w:val="left" w:pos="6840"/>
        </w:tabs>
        <w:spacing w:before="120" w:after="0" w:line="480" w:lineRule="auto"/>
        <w:rPr>
          <w:rFonts w:cs="Tahoma"/>
          <w:b/>
          <w:bCs/>
        </w:rPr>
      </w:pPr>
    </w:p>
    <w:p w:rsidR="00A273AA" w:rsidRDefault="00A273AA">
      <w:pPr>
        <w:jc w:val="right"/>
        <w:rPr>
          <w:rFonts w:cs="Tahoma"/>
          <w:b/>
          <w:bCs/>
          <w:sz w:val="28"/>
          <w:szCs w:val="28"/>
        </w:rPr>
      </w:pPr>
    </w:p>
    <w:p w:rsidR="00A273AA" w:rsidRDefault="00A273AA">
      <w:pPr>
        <w:jc w:val="center"/>
        <w:rPr>
          <w:rFonts w:cs="Tahoma"/>
          <w:b/>
          <w:bCs/>
          <w:sz w:val="28"/>
          <w:szCs w:val="28"/>
        </w:rPr>
      </w:pPr>
    </w:p>
    <w:p w:rsidR="00A273AA" w:rsidRDefault="00A273AA">
      <w:pPr>
        <w:jc w:val="center"/>
        <w:rPr>
          <w:lang w:val="en-US"/>
        </w:rPr>
      </w:pPr>
    </w:p>
    <w:p w:rsidR="00176203" w:rsidRDefault="00176203">
      <w:pPr>
        <w:jc w:val="center"/>
        <w:rPr>
          <w:lang w:val="en-US"/>
        </w:rPr>
      </w:pPr>
    </w:p>
    <w:p w:rsidR="00176203" w:rsidRDefault="00176203">
      <w:pPr>
        <w:jc w:val="center"/>
        <w:rPr>
          <w:lang w:val="en-US"/>
        </w:rPr>
      </w:pPr>
    </w:p>
    <w:p w:rsidR="00176203" w:rsidRDefault="00176203">
      <w:pPr>
        <w:jc w:val="center"/>
        <w:rPr>
          <w:lang w:val="en-US"/>
        </w:rPr>
      </w:pPr>
    </w:p>
    <w:p w:rsidR="00176203" w:rsidRDefault="00176203">
      <w:pPr>
        <w:jc w:val="center"/>
        <w:rPr>
          <w:lang w:val="en-US"/>
        </w:rPr>
      </w:pPr>
    </w:p>
    <w:p w:rsidR="00176203" w:rsidRDefault="00176203">
      <w:pPr>
        <w:jc w:val="center"/>
        <w:rPr>
          <w:lang w:val="en-US"/>
        </w:rPr>
      </w:pPr>
    </w:p>
    <w:p w:rsidR="00176203" w:rsidRPr="00176203" w:rsidRDefault="00176203">
      <w:pPr>
        <w:jc w:val="center"/>
      </w:pPr>
    </w:p>
    <w:p w:rsidR="00A273AA" w:rsidRDefault="00AC61A1">
      <w:pPr>
        <w:jc w:val="both"/>
        <w:rPr>
          <w:b/>
          <w:bCs/>
          <w:sz w:val="22"/>
          <w:szCs w:val="22"/>
        </w:rPr>
      </w:pPr>
      <w:r>
        <w:rPr>
          <w:b/>
          <w:bCs/>
          <w:sz w:val="22"/>
          <w:szCs w:val="22"/>
        </w:rPr>
        <w:tab/>
      </w:r>
    </w:p>
    <w:p w:rsidR="00A273AA" w:rsidRDefault="00A273AA">
      <w:pPr>
        <w:jc w:val="both"/>
      </w:pPr>
    </w:p>
    <w:p w:rsidR="00A273AA" w:rsidRDefault="00AC61A1">
      <w:pPr>
        <w:jc w:val="both"/>
        <w:rPr>
          <w:b/>
          <w:bCs/>
          <w:sz w:val="22"/>
          <w:szCs w:val="22"/>
        </w:rPr>
      </w:pPr>
      <w:r>
        <w:rPr>
          <w:b/>
          <w:bCs/>
          <w:sz w:val="22"/>
          <w:szCs w:val="22"/>
        </w:rPr>
        <w:t xml:space="preserve">          </w:t>
      </w:r>
    </w:p>
    <w:p w:rsidR="00A273AA" w:rsidRDefault="00A273AA">
      <w:pPr>
        <w:jc w:val="both"/>
        <w:rPr>
          <w:b/>
          <w:bCs/>
          <w:sz w:val="22"/>
          <w:szCs w:val="22"/>
        </w:rPr>
      </w:pPr>
    </w:p>
    <w:p w:rsidR="007C457E" w:rsidRDefault="007C457E">
      <w:pPr>
        <w:jc w:val="both"/>
        <w:rPr>
          <w:b/>
          <w:bCs/>
          <w:sz w:val="22"/>
          <w:szCs w:val="22"/>
        </w:rPr>
      </w:pPr>
    </w:p>
    <w:p w:rsidR="00A273AA" w:rsidRPr="00D24C85" w:rsidRDefault="00AC61A1" w:rsidP="004822A1">
      <w:pPr>
        <w:pStyle w:val="ListParagraph"/>
        <w:numPr>
          <w:ilvl w:val="0"/>
          <w:numId w:val="21"/>
        </w:numPr>
        <w:jc w:val="both"/>
        <w:rPr>
          <w:b/>
          <w:bCs/>
          <w:sz w:val="22"/>
          <w:szCs w:val="22"/>
        </w:rPr>
      </w:pPr>
      <w:r w:rsidRPr="00D24C85">
        <w:rPr>
          <w:b/>
          <w:bCs/>
          <w:sz w:val="22"/>
          <w:szCs w:val="22"/>
        </w:rPr>
        <w:t>ОПШТИ ПОДАЦИ О НАБАВЦИ</w:t>
      </w:r>
    </w:p>
    <w:p w:rsidR="00A273AA" w:rsidRPr="00D24C85" w:rsidRDefault="00A273AA">
      <w:pPr>
        <w:jc w:val="both"/>
        <w:rPr>
          <w:b/>
          <w:bCs/>
          <w:sz w:val="22"/>
          <w:szCs w:val="22"/>
        </w:rPr>
      </w:pPr>
    </w:p>
    <w:p w:rsidR="00A273AA" w:rsidRPr="00D24C85" w:rsidRDefault="00AC61A1" w:rsidP="00F13595">
      <w:pPr>
        <w:ind w:firstLine="690"/>
        <w:jc w:val="both"/>
        <w:rPr>
          <w:sz w:val="22"/>
          <w:szCs w:val="22"/>
          <w:lang w:val="en-US"/>
        </w:rPr>
      </w:pPr>
      <w:r w:rsidRPr="00D24C85">
        <w:rPr>
          <w:b/>
          <w:bCs/>
          <w:sz w:val="22"/>
          <w:szCs w:val="22"/>
          <w:lang w:val="sr-Latn-CS"/>
        </w:rPr>
        <w:t>1</w:t>
      </w:r>
      <w:r w:rsidRPr="00D24C85">
        <w:rPr>
          <w:b/>
          <w:bCs/>
          <w:sz w:val="22"/>
          <w:szCs w:val="22"/>
        </w:rPr>
        <w:t>. Назив, адреса и интернет старница наручиоца:</w:t>
      </w:r>
      <w:r w:rsidRPr="00D24C85">
        <w:rPr>
          <w:sz w:val="22"/>
          <w:szCs w:val="22"/>
        </w:rPr>
        <w:t xml:space="preserve"> </w:t>
      </w:r>
      <w:r w:rsidR="00176203" w:rsidRPr="00D24C85">
        <w:rPr>
          <w:sz w:val="22"/>
          <w:szCs w:val="22"/>
        </w:rPr>
        <w:t xml:space="preserve">Универзитет у Београду –Хемијски факултет, Студентски трг 12-16, </w:t>
      </w:r>
      <w:r w:rsidRPr="00D24C85">
        <w:rPr>
          <w:rFonts w:eastAsia="Times New Roman"/>
          <w:b/>
          <w:sz w:val="22"/>
          <w:szCs w:val="22"/>
        </w:rPr>
        <w:t xml:space="preserve"> </w:t>
      </w:r>
      <w:hyperlink r:id="rId9" w:history="1">
        <w:r w:rsidR="004E75FC" w:rsidRPr="00D24C85">
          <w:rPr>
            <w:rStyle w:val="Hyperlink"/>
            <w:sz w:val="22"/>
            <w:szCs w:val="22"/>
            <w:lang w:val="en-US"/>
          </w:rPr>
          <w:t>www.</w:t>
        </w:r>
        <w:r w:rsidR="004E75FC" w:rsidRPr="00D24C85">
          <w:rPr>
            <w:rStyle w:val="Hyperlink"/>
            <w:sz w:val="22"/>
            <w:szCs w:val="22"/>
          </w:rPr>
          <w:t>chem.bg.ac.rs</w:t>
        </w:r>
      </w:hyperlink>
      <w:r w:rsidR="004E75FC" w:rsidRPr="00D24C85">
        <w:rPr>
          <w:sz w:val="22"/>
          <w:szCs w:val="22"/>
          <w:lang w:val="en-US"/>
        </w:rPr>
        <w:t>.</w:t>
      </w:r>
    </w:p>
    <w:p w:rsidR="00A273AA" w:rsidRPr="00D24C85" w:rsidRDefault="00A273AA">
      <w:pPr>
        <w:jc w:val="both"/>
        <w:rPr>
          <w:sz w:val="22"/>
          <w:szCs w:val="22"/>
        </w:rPr>
      </w:pPr>
    </w:p>
    <w:p w:rsidR="00A273AA" w:rsidRPr="00D24C85" w:rsidRDefault="00AC61A1" w:rsidP="00F13595">
      <w:pPr>
        <w:ind w:firstLine="690"/>
        <w:jc w:val="both"/>
        <w:rPr>
          <w:rFonts w:eastAsia="Times New Roman"/>
          <w:sz w:val="22"/>
          <w:szCs w:val="22"/>
        </w:rPr>
      </w:pPr>
      <w:r w:rsidRPr="00D24C85">
        <w:rPr>
          <w:rFonts w:eastAsia="Times New Roman"/>
          <w:b/>
          <w:sz w:val="22"/>
          <w:szCs w:val="22"/>
          <w:lang w:val="sr-Latn-CS"/>
        </w:rPr>
        <w:t xml:space="preserve">2. </w:t>
      </w:r>
      <w:r w:rsidRPr="00D24C85">
        <w:rPr>
          <w:rFonts w:eastAsia="Times New Roman"/>
          <w:b/>
          <w:sz w:val="22"/>
          <w:szCs w:val="22"/>
        </w:rPr>
        <w:t xml:space="preserve">Врста поступка: </w:t>
      </w:r>
      <w:r w:rsidRPr="00D24C85">
        <w:rPr>
          <w:rFonts w:eastAsia="Times New Roman"/>
          <w:sz w:val="22"/>
          <w:szCs w:val="22"/>
        </w:rPr>
        <w:t>јавна набавка мале вредности.</w:t>
      </w:r>
    </w:p>
    <w:p w:rsidR="00A273AA" w:rsidRPr="00D24C85" w:rsidRDefault="00A273AA">
      <w:pPr>
        <w:jc w:val="both"/>
        <w:rPr>
          <w:sz w:val="22"/>
          <w:szCs w:val="22"/>
        </w:rPr>
      </w:pPr>
    </w:p>
    <w:p w:rsidR="00A273AA" w:rsidRPr="00D24C85" w:rsidRDefault="00AC61A1" w:rsidP="00F13595">
      <w:pPr>
        <w:ind w:firstLine="690"/>
        <w:jc w:val="both"/>
        <w:rPr>
          <w:sz w:val="22"/>
          <w:szCs w:val="22"/>
          <w:shd w:val="clear" w:color="auto" w:fill="FFFFFF"/>
        </w:rPr>
      </w:pPr>
      <w:r w:rsidRPr="00D24C85">
        <w:rPr>
          <w:b/>
          <w:sz w:val="22"/>
          <w:szCs w:val="22"/>
          <w:lang w:val="sr-Latn-CS"/>
        </w:rPr>
        <w:t>3</w:t>
      </w:r>
      <w:r w:rsidRPr="00D24C85">
        <w:rPr>
          <w:b/>
          <w:sz w:val="22"/>
          <w:szCs w:val="22"/>
        </w:rPr>
        <w:t>. Предмет јавне набавке</w:t>
      </w:r>
      <w:r w:rsidR="000C12EE" w:rsidRPr="000C12EE">
        <w:rPr>
          <w:sz w:val="22"/>
          <w:szCs w:val="22"/>
        </w:rPr>
        <w:t xml:space="preserve"> </w:t>
      </w:r>
      <w:r w:rsidR="000C12EE" w:rsidRPr="000C12EE">
        <w:rPr>
          <w:b/>
          <w:sz w:val="22"/>
          <w:szCs w:val="22"/>
        </w:rPr>
        <w:t>ЈН МВ број</w:t>
      </w:r>
      <w:r w:rsidR="000C12EE" w:rsidRPr="00D24C85">
        <w:rPr>
          <w:sz w:val="22"/>
          <w:szCs w:val="22"/>
        </w:rPr>
        <w:t xml:space="preserve"> </w:t>
      </w:r>
      <w:r w:rsidR="003B7533">
        <w:rPr>
          <w:b/>
          <w:bCs/>
          <w:sz w:val="22"/>
          <w:szCs w:val="22"/>
          <w:shd w:val="clear" w:color="auto" w:fill="FFFFFF"/>
        </w:rPr>
        <w:t>13</w:t>
      </w:r>
      <w:r w:rsidR="000C12EE" w:rsidRPr="00D24C85">
        <w:rPr>
          <w:b/>
          <w:bCs/>
          <w:sz w:val="22"/>
          <w:szCs w:val="22"/>
          <w:shd w:val="clear" w:color="auto" w:fill="FFFFFF"/>
        </w:rPr>
        <w:t>/13</w:t>
      </w:r>
      <w:r w:rsidRPr="00D24C85">
        <w:rPr>
          <w:b/>
          <w:sz w:val="22"/>
          <w:szCs w:val="22"/>
        </w:rPr>
        <w:t xml:space="preserve">: </w:t>
      </w:r>
      <w:r w:rsidRPr="00D24C85">
        <w:rPr>
          <w:sz w:val="22"/>
          <w:szCs w:val="22"/>
        </w:rPr>
        <w:t xml:space="preserve">набавка  </w:t>
      </w:r>
      <w:r w:rsidRPr="00D24C85">
        <w:rPr>
          <w:sz w:val="22"/>
          <w:szCs w:val="22"/>
          <w:shd w:val="clear" w:color="auto" w:fill="FFFFFF"/>
          <w:lang w:val="en-US"/>
        </w:rPr>
        <w:t xml:space="preserve"> </w:t>
      </w:r>
      <w:r w:rsidRPr="00D24C85">
        <w:rPr>
          <w:sz w:val="22"/>
          <w:szCs w:val="22"/>
          <w:shd w:val="clear" w:color="auto" w:fill="FFFFFF"/>
        </w:rPr>
        <w:t>добара,</w:t>
      </w:r>
      <w:r w:rsidRPr="00D24C85">
        <w:rPr>
          <w:sz w:val="22"/>
          <w:szCs w:val="22"/>
          <w:shd w:val="clear" w:color="auto" w:fill="FFFFFF"/>
          <w:lang w:val="en-US"/>
        </w:rPr>
        <w:t xml:space="preserve"> </w:t>
      </w:r>
      <w:r w:rsidR="007C457E" w:rsidRPr="00D24C85">
        <w:rPr>
          <w:b/>
          <w:bCs/>
          <w:sz w:val="22"/>
          <w:szCs w:val="22"/>
          <w:shd w:val="clear" w:color="auto" w:fill="FFFFFF"/>
        </w:rPr>
        <w:t>материјал за науку</w:t>
      </w:r>
      <w:r w:rsidR="00D478A4">
        <w:rPr>
          <w:b/>
          <w:bCs/>
          <w:sz w:val="22"/>
          <w:szCs w:val="22"/>
          <w:shd w:val="clear" w:color="auto" w:fill="FFFFFF"/>
        </w:rPr>
        <w:t xml:space="preserve">                  ( хемикалије, потрошни материјал и опрема)</w:t>
      </w:r>
      <w:r w:rsidR="007C457E" w:rsidRPr="00D24C85">
        <w:rPr>
          <w:b/>
          <w:bCs/>
          <w:sz w:val="22"/>
          <w:szCs w:val="22"/>
          <w:shd w:val="clear" w:color="auto" w:fill="FFFFFF"/>
        </w:rPr>
        <w:t xml:space="preserve"> обликована по партијама.</w:t>
      </w:r>
    </w:p>
    <w:p w:rsidR="00A273AA" w:rsidRPr="00D24C85" w:rsidRDefault="00A273AA">
      <w:pPr>
        <w:jc w:val="both"/>
        <w:rPr>
          <w:sz w:val="22"/>
          <w:szCs w:val="22"/>
        </w:rPr>
      </w:pPr>
    </w:p>
    <w:p w:rsidR="004E75FC" w:rsidRPr="00D24C85" w:rsidRDefault="00AC61A1" w:rsidP="00F13595">
      <w:pPr>
        <w:ind w:firstLine="690"/>
        <w:rPr>
          <w:sz w:val="22"/>
          <w:szCs w:val="22"/>
          <w:lang w:val="ru-RU"/>
        </w:rPr>
      </w:pPr>
      <w:r w:rsidRPr="00D24C85">
        <w:rPr>
          <w:b/>
          <w:bCs/>
          <w:sz w:val="22"/>
          <w:szCs w:val="22"/>
          <w:lang w:val="sr-Latn-CS"/>
        </w:rPr>
        <w:t>4.Особе за к</w:t>
      </w:r>
      <w:r w:rsidRPr="00D24C85">
        <w:rPr>
          <w:b/>
          <w:bCs/>
          <w:sz w:val="22"/>
          <w:szCs w:val="22"/>
        </w:rPr>
        <w:t xml:space="preserve">онтакт: </w:t>
      </w:r>
      <w:r w:rsidR="004E75FC" w:rsidRPr="00D24C85">
        <w:rPr>
          <w:sz w:val="22"/>
          <w:szCs w:val="22"/>
          <w:lang w:val="ru-RU"/>
        </w:rPr>
        <w:t xml:space="preserve">за правна питања </w:t>
      </w:r>
      <w:r w:rsidR="004822A1" w:rsidRPr="00D24C85">
        <w:rPr>
          <w:sz w:val="22"/>
          <w:szCs w:val="22"/>
          <w:lang w:val="ru-RU"/>
        </w:rPr>
        <w:t>је Марија Милинковић</w:t>
      </w:r>
      <w:r w:rsidR="004E75FC" w:rsidRPr="00D24C85">
        <w:rPr>
          <w:sz w:val="22"/>
          <w:szCs w:val="22"/>
          <w:lang w:val="en-US"/>
        </w:rPr>
        <w:t>,</w:t>
      </w:r>
      <w:r w:rsidR="004822A1" w:rsidRPr="00D24C85">
        <w:rPr>
          <w:sz w:val="22"/>
          <w:szCs w:val="22"/>
          <w:lang w:val="en-US"/>
        </w:rPr>
        <w:t xml:space="preserve"> </w:t>
      </w:r>
      <w:hyperlink r:id="rId10" w:history="1">
        <w:r w:rsidR="004E75FC" w:rsidRPr="00D24C85">
          <w:rPr>
            <w:rStyle w:val="Hyperlink"/>
            <w:sz w:val="22"/>
            <w:szCs w:val="22"/>
            <w:lang w:val="en-US"/>
          </w:rPr>
          <w:t>milinkovic@chem.bg.ac.rs</w:t>
        </w:r>
      </w:hyperlink>
      <w:r w:rsidR="004E75FC" w:rsidRPr="00D24C85">
        <w:rPr>
          <w:sz w:val="22"/>
          <w:szCs w:val="22"/>
          <w:lang w:val="en-US"/>
        </w:rPr>
        <w:t xml:space="preserve"> </w:t>
      </w:r>
      <w:r w:rsidR="004E75FC" w:rsidRPr="00D24C85">
        <w:rPr>
          <w:sz w:val="22"/>
          <w:szCs w:val="22"/>
          <w:lang w:val="ru-RU"/>
        </w:rPr>
        <w:t>телефон 011/3336</w:t>
      </w:r>
      <w:r w:rsidR="004822A1" w:rsidRPr="00D24C85">
        <w:rPr>
          <w:sz w:val="22"/>
          <w:szCs w:val="22"/>
          <w:lang w:val="en-US"/>
        </w:rPr>
        <w:t>6</w:t>
      </w:r>
      <w:r w:rsidR="004E75FC" w:rsidRPr="00D24C85">
        <w:rPr>
          <w:sz w:val="22"/>
          <w:szCs w:val="22"/>
          <w:lang w:val="en-US"/>
        </w:rPr>
        <w:t>43</w:t>
      </w:r>
      <w:r w:rsidR="004E75FC" w:rsidRPr="00D24C85">
        <w:rPr>
          <w:sz w:val="22"/>
          <w:szCs w:val="22"/>
          <w:lang w:val="ru-RU"/>
        </w:rPr>
        <w:t xml:space="preserve"> -</w:t>
      </w:r>
      <w:r w:rsidR="004822A1" w:rsidRPr="00D24C85">
        <w:rPr>
          <w:sz w:val="22"/>
          <w:szCs w:val="22"/>
          <w:lang w:val="ru-RU"/>
        </w:rPr>
        <w:t xml:space="preserve"> за сва остала питања </w:t>
      </w:r>
      <w:r w:rsidR="004E75FC" w:rsidRPr="00D24C85">
        <w:rPr>
          <w:sz w:val="22"/>
          <w:szCs w:val="22"/>
          <w:lang w:val="ru-RU"/>
        </w:rPr>
        <w:t xml:space="preserve"> Љиљана Секулић</w:t>
      </w:r>
      <w:r w:rsidR="004822A1" w:rsidRPr="00D24C85">
        <w:rPr>
          <w:sz w:val="22"/>
          <w:szCs w:val="22"/>
          <w:lang w:val="ru-RU"/>
        </w:rPr>
        <w:t xml:space="preserve">, </w:t>
      </w:r>
      <w:hyperlink r:id="rId11" w:history="1">
        <w:r w:rsidR="004822A1" w:rsidRPr="00D24C85">
          <w:rPr>
            <w:rStyle w:val="Hyperlink"/>
            <w:sz w:val="22"/>
            <w:szCs w:val="22"/>
            <w:lang w:val="en-US"/>
          </w:rPr>
          <w:t>ljilja@chem.bg.ac.rs</w:t>
        </w:r>
      </w:hyperlink>
      <w:r w:rsidR="004822A1" w:rsidRPr="00D24C85">
        <w:rPr>
          <w:sz w:val="22"/>
          <w:szCs w:val="22"/>
          <w:lang w:val="en-US"/>
        </w:rPr>
        <w:t xml:space="preserve"> </w:t>
      </w:r>
      <w:r w:rsidR="004822A1" w:rsidRPr="00D24C85">
        <w:rPr>
          <w:sz w:val="22"/>
          <w:szCs w:val="22"/>
          <w:lang w:val="ru-RU"/>
        </w:rPr>
        <w:t>телефон 011/3336</w:t>
      </w:r>
      <w:r w:rsidR="004822A1" w:rsidRPr="00D24C85">
        <w:rPr>
          <w:sz w:val="22"/>
          <w:szCs w:val="22"/>
          <w:lang w:val="en-US"/>
        </w:rPr>
        <w:t xml:space="preserve">803. </w:t>
      </w:r>
    </w:p>
    <w:p w:rsidR="004E75FC" w:rsidRPr="00D24C85" w:rsidRDefault="004E75FC" w:rsidP="004E75FC">
      <w:pPr>
        <w:rPr>
          <w:sz w:val="22"/>
          <w:szCs w:val="22"/>
          <w:lang w:val="ru-RU"/>
        </w:rPr>
      </w:pPr>
    </w:p>
    <w:p w:rsidR="00A273AA" w:rsidRPr="00D24C85" w:rsidRDefault="00A273AA" w:rsidP="004E75FC">
      <w:pPr>
        <w:jc w:val="both"/>
        <w:rPr>
          <w:b/>
          <w:bCs/>
          <w:sz w:val="22"/>
          <w:szCs w:val="22"/>
        </w:rPr>
      </w:pPr>
    </w:p>
    <w:p w:rsidR="00A273AA" w:rsidRPr="00D24C85" w:rsidRDefault="00A273AA">
      <w:pPr>
        <w:tabs>
          <w:tab w:val="left" w:pos="360"/>
        </w:tabs>
        <w:ind w:firstLine="690"/>
        <w:jc w:val="both"/>
        <w:rPr>
          <w:sz w:val="22"/>
          <w:szCs w:val="22"/>
        </w:rPr>
      </w:pPr>
    </w:p>
    <w:p w:rsidR="00A273AA" w:rsidRPr="00D24C85" w:rsidRDefault="00AC61A1" w:rsidP="004822A1">
      <w:pPr>
        <w:pStyle w:val="ListParagraph"/>
        <w:numPr>
          <w:ilvl w:val="0"/>
          <w:numId w:val="21"/>
        </w:numPr>
        <w:tabs>
          <w:tab w:val="left" w:pos="360"/>
        </w:tabs>
        <w:jc w:val="both"/>
        <w:rPr>
          <w:b/>
          <w:bCs/>
          <w:sz w:val="22"/>
          <w:szCs w:val="22"/>
        </w:rPr>
      </w:pPr>
      <w:r w:rsidRPr="00D24C85">
        <w:rPr>
          <w:b/>
          <w:bCs/>
          <w:sz w:val="22"/>
          <w:szCs w:val="22"/>
        </w:rPr>
        <w:t>ПОДАЦИ О ПРЕДМЕТУ ЈАВНЕ НАБАВКЕ</w:t>
      </w:r>
    </w:p>
    <w:p w:rsidR="00A273AA" w:rsidRPr="00D24C85" w:rsidRDefault="00A273AA">
      <w:pPr>
        <w:tabs>
          <w:tab w:val="left" w:pos="360"/>
        </w:tabs>
        <w:ind w:firstLine="690"/>
        <w:jc w:val="both"/>
        <w:rPr>
          <w:b/>
          <w:bCs/>
          <w:sz w:val="22"/>
          <w:szCs w:val="22"/>
        </w:rPr>
      </w:pPr>
    </w:p>
    <w:p w:rsidR="00A273AA" w:rsidRPr="00D24C85" w:rsidRDefault="007C457E" w:rsidP="004822A1">
      <w:pPr>
        <w:pStyle w:val="ListParagraph"/>
        <w:numPr>
          <w:ilvl w:val="0"/>
          <w:numId w:val="19"/>
        </w:numPr>
        <w:tabs>
          <w:tab w:val="left" w:pos="360"/>
        </w:tabs>
        <w:jc w:val="both"/>
        <w:rPr>
          <w:sz w:val="22"/>
          <w:szCs w:val="22"/>
        </w:rPr>
      </w:pPr>
      <w:r w:rsidRPr="00D24C85">
        <w:rPr>
          <w:sz w:val="22"/>
          <w:szCs w:val="22"/>
          <w:lang w:val="sr-Cyrl-CS"/>
        </w:rPr>
        <w:t>Универзитет у Београду-Хемијски факултет набавља хемикалије</w:t>
      </w:r>
      <w:r w:rsidR="003B6DAC">
        <w:rPr>
          <w:sz w:val="22"/>
          <w:szCs w:val="22"/>
          <w:lang w:val="en-US"/>
        </w:rPr>
        <w:t xml:space="preserve"> </w:t>
      </w:r>
      <w:r w:rsidR="003B6DAC">
        <w:rPr>
          <w:sz w:val="22"/>
          <w:szCs w:val="22"/>
          <w:lang w:val="sr-Cyrl-CS"/>
        </w:rPr>
        <w:t>и потрошни материјал</w:t>
      </w:r>
      <w:r w:rsidRPr="00D24C85">
        <w:rPr>
          <w:sz w:val="22"/>
          <w:szCs w:val="22"/>
          <w:lang w:val="sr-Cyrl-CS"/>
        </w:rPr>
        <w:t xml:space="preserve"> за пот</w:t>
      </w:r>
      <w:r w:rsidR="00385CC3">
        <w:rPr>
          <w:sz w:val="22"/>
          <w:szCs w:val="22"/>
          <w:lang w:val="sr-Cyrl-CS"/>
        </w:rPr>
        <w:t>ре</w:t>
      </w:r>
      <w:r w:rsidRPr="00D24C85">
        <w:rPr>
          <w:sz w:val="22"/>
          <w:szCs w:val="22"/>
          <w:lang w:val="sr-Cyrl-CS"/>
        </w:rPr>
        <w:t>бе научних пројеката који се финансирају преко МПНТР, као и једно</w:t>
      </w:r>
      <w:r w:rsidR="007C6DD6" w:rsidRPr="00D24C85">
        <w:rPr>
          <w:sz w:val="22"/>
          <w:szCs w:val="22"/>
          <w:lang w:val="sr-Cyrl-CS"/>
        </w:rPr>
        <w:t xml:space="preserve">г броја међународних пројеката у поступку јавне набавке мале вредности обликоване по партијама. С обзиром на специфичност потреба у научним и истраживачким пројектима у области хемије и биохемије постоје врло посебни захеви у погледу квалитета </w:t>
      </w:r>
      <w:r w:rsidR="00F52139">
        <w:rPr>
          <w:sz w:val="22"/>
          <w:szCs w:val="22"/>
          <w:lang w:val="sr-Cyrl-CS"/>
        </w:rPr>
        <w:t>предмета јавне набавке</w:t>
      </w:r>
      <w:r w:rsidR="007C6DD6" w:rsidRPr="00D24C85">
        <w:rPr>
          <w:sz w:val="22"/>
          <w:szCs w:val="22"/>
          <w:lang w:val="sr-Cyrl-CS"/>
        </w:rPr>
        <w:t xml:space="preserve">. </w:t>
      </w:r>
    </w:p>
    <w:p w:rsidR="00A273AA" w:rsidRDefault="00AC61A1">
      <w:pPr>
        <w:ind w:firstLine="720"/>
        <w:jc w:val="both"/>
        <w:rPr>
          <w:sz w:val="22"/>
          <w:szCs w:val="22"/>
        </w:rPr>
      </w:pPr>
      <w:r w:rsidRPr="00D24C85">
        <w:rPr>
          <w:sz w:val="22"/>
          <w:szCs w:val="22"/>
        </w:rPr>
        <w:t xml:space="preserve">Ознака из општег речника набавке: </w:t>
      </w:r>
    </w:p>
    <w:p w:rsidR="00261A56" w:rsidRPr="00D24C85" w:rsidRDefault="00261A56">
      <w:pPr>
        <w:ind w:firstLine="720"/>
        <w:jc w:val="both"/>
        <w:rPr>
          <w:sz w:val="22"/>
          <w:szCs w:val="22"/>
        </w:rPr>
      </w:pPr>
    </w:p>
    <w:p w:rsidR="00A273AA" w:rsidRPr="00471A84" w:rsidRDefault="005B08C2">
      <w:pPr>
        <w:ind w:firstLine="750"/>
        <w:jc w:val="both"/>
        <w:rPr>
          <w:i/>
          <w:sz w:val="22"/>
          <w:szCs w:val="22"/>
        </w:rPr>
      </w:pPr>
      <w:r w:rsidRPr="00471A84">
        <w:rPr>
          <w:i/>
          <w:sz w:val="22"/>
          <w:szCs w:val="22"/>
        </w:rPr>
        <w:t>24310000</w:t>
      </w:r>
      <w:r w:rsidR="004822A1" w:rsidRPr="00471A84">
        <w:rPr>
          <w:sz w:val="22"/>
          <w:szCs w:val="22"/>
        </w:rPr>
        <w:t xml:space="preserve">  –  </w:t>
      </w:r>
      <w:r w:rsidRPr="00471A84">
        <w:rPr>
          <w:i/>
          <w:sz w:val="22"/>
          <w:szCs w:val="22"/>
        </w:rPr>
        <w:t>основне неорганске хемикалије</w:t>
      </w:r>
    </w:p>
    <w:p w:rsidR="005B08C2" w:rsidRDefault="005B08C2" w:rsidP="005B08C2">
      <w:pPr>
        <w:ind w:firstLine="750"/>
        <w:jc w:val="both"/>
        <w:rPr>
          <w:i/>
          <w:sz w:val="22"/>
          <w:szCs w:val="22"/>
        </w:rPr>
      </w:pPr>
      <w:r w:rsidRPr="00471A84">
        <w:rPr>
          <w:i/>
          <w:sz w:val="22"/>
          <w:szCs w:val="22"/>
        </w:rPr>
        <w:t>24320000</w:t>
      </w:r>
      <w:r w:rsidRPr="00471A84">
        <w:rPr>
          <w:sz w:val="22"/>
          <w:szCs w:val="22"/>
        </w:rPr>
        <w:t xml:space="preserve">  –  </w:t>
      </w:r>
      <w:r w:rsidRPr="00471A84">
        <w:rPr>
          <w:i/>
          <w:sz w:val="22"/>
          <w:szCs w:val="22"/>
        </w:rPr>
        <w:t>основне органске хемикалије</w:t>
      </w:r>
    </w:p>
    <w:p w:rsidR="00471A84" w:rsidRDefault="00471A84" w:rsidP="00471A84">
      <w:pPr>
        <w:ind w:left="720"/>
        <w:rPr>
          <w:i/>
          <w:sz w:val="22"/>
          <w:szCs w:val="22"/>
        </w:rPr>
      </w:pPr>
      <w:r w:rsidRPr="0052542F">
        <w:rPr>
          <w:i/>
          <w:sz w:val="22"/>
          <w:szCs w:val="22"/>
        </w:rPr>
        <w:t>33141000 – медицински нехемијски потрошни материјали и хематолошки</w:t>
      </w:r>
    </w:p>
    <w:p w:rsidR="00471A84" w:rsidRPr="00471A84" w:rsidRDefault="00471A84" w:rsidP="00471A84">
      <w:pPr>
        <w:ind w:left="720"/>
        <w:rPr>
          <w:i/>
          <w:sz w:val="22"/>
          <w:szCs w:val="22"/>
        </w:rPr>
      </w:pPr>
      <w:r>
        <w:rPr>
          <w:i/>
          <w:sz w:val="22"/>
          <w:szCs w:val="22"/>
        </w:rPr>
        <w:tab/>
      </w:r>
      <w:r>
        <w:rPr>
          <w:i/>
          <w:sz w:val="22"/>
          <w:szCs w:val="22"/>
        </w:rPr>
        <w:tab/>
      </w:r>
      <w:r w:rsidRPr="0052542F">
        <w:rPr>
          <w:i/>
          <w:sz w:val="22"/>
          <w:szCs w:val="22"/>
        </w:rPr>
        <w:t xml:space="preserve"> потрошни материјали, за једнократну употребу;</w:t>
      </w:r>
    </w:p>
    <w:p w:rsidR="00471A84" w:rsidRDefault="00471A84" w:rsidP="00471A84">
      <w:pPr>
        <w:rPr>
          <w:i/>
          <w:sz w:val="22"/>
          <w:szCs w:val="22"/>
        </w:rPr>
      </w:pPr>
      <w:r>
        <w:rPr>
          <w:i/>
          <w:sz w:val="22"/>
          <w:szCs w:val="22"/>
        </w:rPr>
        <w:tab/>
      </w:r>
      <w:r w:rsidRPr="0052542F">
        <w:rPr>
          <w:i/>
          <w:sz w:val="22"/>
          <w:szCs w:val="22"/>
        </w:rPr>
        <w:t>38437000 – лабораторијске пипете и прибор;</w:t>
      </w:r>
    </w:p>
    <w:p w:rsidR="00471A84" w:rsidRPr="00471A84" w:rsidRDefault="00471A84" w:rsidP="00471A84">
      <w:pPr>
        <w:ind w:firstLine="709"/>
        <w:rPr>
          <w:i/>
          <w:sz w:val="22"/>
          <w:szCs w:val="22"/>
        </w:rPr>
      </w:pPr>
      <w:r>
        <w:rPr>
          <w:i/>
          <w:sz w:val="22"/>
          <w:szCs w:val="22"/>
        </w:rPr>
        <w:t>42122450-вакуумске пумпе</w:t>
      </w:r>
    </w:p>
    <w:p w:rsidR="00471A84" w:rsidRDefault="00471A84" w:rsidP="005B08C2">
      <w:pPr>
        <w:ind w:firstLine="750"/>
        <w:jc w:val="both"/>
        <w:rPr>
          <w:i/>
          <w:sz w:val="22"/>
          <w:szCs w:val="22"/>
        </w:rPr>
      </w:pPr>
    </w:p>
    <w:p w:rsidR="00A273AA" w:rsidRPr="00D24C85" w:rsidRDefault="00A273AA">
      <w:pPr>
        <w:tabs>
          <w:tab w:val="left" w:pos="360"/>
        </w:tabs>
        <w:ind w:firstLine="690"/>
        <w:jc w:val="both"/>
        <w:rPr>
          <w:sz w:val="22"/>
          <w:szCs w:val="22"/>
        </w:rPr>
      </w:pPr>
    </w:p>
    <w:p w:rsidR="00A273AA" w:rsidRPr="00F13595" w:rsidRDefault="007C6DD6" w:rsidP="00F13595">
      <w:pPr>
        <w:pStyle w:val="ListParagraph"/>
        <w:numPr>
          <w:ilvl w:val="0"/>
          <w:numId w:val="19"/>
        </w:numPr>
        <w:tabs>
          <w:tab w:val="left" w:pos="360"/>
        </w:tabs>
        <w:jc w:val="both"/>
        <w:rPr>
          <w:sz w:val="22"/>
          <w:szCs w:val="22"/>
        </w:rPr>
      </w:pPr>
      <w:r w:rsidRPr="00F13595">
        <w:rPr>
          <w:sz w:val="22"/>
          <w:szCs w:val="22"/>
        </w:rPr>
        <w:t xml:space="preserve">Предметна јавна набавка </w:t>
      </w:r>
      <w:r w:rsidR="00AC61A1" w:rsidRPr="00F13595">
        <w:rPr>
          <w:sz w:val="22"/>
          <w:szCs w:val="22"/>
        </w:rPr>
        <w:t>је обликована по партијама.</w:t>
      </w:r>
    </w:p>
    <w:p w:rsidR="00A273AA" w:rsidRPr="00D24C85" w:rsidRDefault="00A273AA">
      <w:pPr>
        <w:tabs>
          <w:tab w:val="left" w:pos="360"/>
        </w:tabs>
        <w:jc w:val="both"/>
        <w:rPr>
          <w:sz w:val="22"/>
          <w:szCs w:val="22"/>
        </w:rPr>
      </w:pPr>
    </w:p>
    <w:p w:rsidR="00A273AA" w:rsidRPr="00D24C85" w:rsidRDefault="00AC61A1" w:rsidP="004822A1">
      <w:pPr>
        <w:pStyle w:val="ListParagraph"/>
        <w:numPr>
          <w:ilvl w:val="0"/>
          <w:numId w:val="21"/>
        </w:numPr>
        <w:tabs>
          <w:tab w:val="left" w:pos="360"/>
        </w:tabs>
        <w:jc w:val="both"/>
        <w:rPr>
          <w:b/>
          <w:bCs/>
          <w:sz w:val="22"/>
          <w:szCs w:val="22"/>
        </w:rPr>
      </w:pPr>
      <w:r w:rsidRPr="00D24C85">
        <w:rPr>
          <w:b/>
          <w:bCs/>
          <w:sz w:val="22"/>
          <w:szCs w:val="22"/>
        </w:rPr>
        <w:t xml:space="preserve">ТЕХНИЧКЕ КАРАКТЕРИСТИКЕ (СПЕЦИФИКАЦИЈЕ)    </w:t>
      </w:r>
    </w:p>
    <w:p w:rsidR="00A273AA" w:rsidRPr="00D24C85" w:rsidRDefault="00A273AA">
      <w:pPr>
        <w:tabs>
          <w:tab w:val="left" w:pos="360"/>
        </w:tabs>
        <w:ind w:firstLine="690"/>
        <w:jc w:val="both"/>
        <w:rPr>
          <w:sz w:val="22"/>
          <w:szCs w:val="22"/>
        </w:rPr>
      </w:pPr>
    </w:p>
    <w:p w:rsidR="00A273AA" w:rsidRPr="00D24C85" w:rsidRDefault="00A273AA">
      <w:pPr>
        <w:tabs>
          <w:tab w:val="left" w:pos="990"/>
        </w:tabs>
        <w:jc w:val="center"/>
        <w:rPr>
          <w:rFonts w:eastAsia="Times New Roman"/>
          <w:sz w:val="22"/>
          <w:szCs w:val="22"/>
        </w:rPr>
      </w:pPr>
    </w:p>
    <w:p w:rsidR="00FA2DB1" w:rsidRPr="00D24C85" w:rsidRDefault="00FA2DB1" w:rsidP="007C6DD6">
      <w:pPr>
        <w:tabs>
          <w:tab w:val="left" w:pos="990"/>
        </w:tabs>
        <w:rPr>
          <w:rFonts w:cs="Tahoma"/>
          <w:sz w:val="22"/>
          <w:szCs w:val="22"/>
        </w:rPr>
      </w:pPr>
      <w:r w:rsidRPr="00D24C85">
        <w:rPr>
          <w:rFonts w:cs="Tahoma"/>
          <w:sz w:val="22"/>
          <w:szCs w:val="22"/>
        </w:rPr>
        <w:t xml:space="preserve">Комплетна спецификација предмета јавне набавке налази се у прилогу. </w:t>
      </w:r>
    </w:p>
    <w:p w:rsidR="00FA2DB1" w:rsidRPr="00D24C85" w:rsidRDefault="00FA2DB1" w:rsidP="007C6DD6">
      <w:pPr>
        <w:tabs>
          <w:tab w:val="left" w:pos="990"/>
        </w:tabs>
        <w:rPr>
          <w:rFonts w:cs="Tahoma"/>
          <w:sz w:val="22"/>
          <w:szCs w:val="22"/>
        </w:rPr>
      </w:pPr>
      <w:r w:rsidRPr="00D24C85">
        <w:rPr>
          <w:rFonts w:cs="Tahoma"/>
          <w:sz w:val="22"/>
          <w:szCs w:val="22"/>
        </w:rPr>
        <w:t xml:space="preserve">Све хемикалије морају бити специфицираног квалитета.  </w:t>
      </w:r>
    </w:p>
    <w:p w:rsidR="00A45CE8" w:rsidRDefault="00A45CE8" w:rsidP="007C6DD6">
      <w:pPr>
        <w:tabs>
          <w:tab w:val="left" w:pos="990"/>
        </w:tabs>
        <w:rPr>
          <w:rFonts w:cs="Tahoma"/>
          <w:sz w:val="22"/>
          <w:szCs w:val="22"/>
        </w:rPr>
      </w:pPr>
    </w:p>
    <w:p w:rsidR="00AB6B02" w:rsidRDefault="00852B27" w:rsidP="007C6DD6">
      <w:pPr>
        <w:tabs>
          <w:tab w:val="left" w:pos="990"/>
        </w:tabs>
        <w:rPr>
          <w:rFonts w:cs="Tahoma"/>
          <w:sz w:val="22"/>
          <w:szCs w:val="22"/>
        </w:rPr>
      </w:pPr>
      <w:r w:rsidRPr="00D24C85">
        <w:rPr>
          <w:rFonts w:cs="Tahoma"/>
          <w:sz w:val="22"/>
          <w:szCs w:val="22"/>
        </w:rPr>
        <w:t>За одређене</w:t>
      </w:r>
      <w:r w:rsidR="005B5BDC" w:rsidRPr="00D24C85">
        <w:rPr>
          <w:rFonts w:cs="Tahoma"/>
          <w:sz w:val="22"/>
          <w:szCs w:val="22"/>
        </w:rPr>
        <w:t xml:space="preserve"> хемикалије</w:t>
      </w:r>
      <w:r w:rsidR="00FA2DB1" w:rsidRPr="00D24C85">
        <w:rPr>
          <w:rFonts w:cs="Tahoma"/>
          <w:sz w:val="22"/>
          <w:szCs w:val="22"/>
        </w:rPr>
        <w:t xml:space="preserve"> важе посебно строги стандарди</w:t>
      </w:r>
      <w:r w:rsidR="007C6DD6" w:rsidRPr="00D24C85">
        <w:rPr>
          <w:rFonts w:cs="Tahoma"/>
          <w:sz w:val="22"/>
          <w:szCs w:val="22"/>
        </w:rPr>
        <w:t xml:space="preserve"> квалитета</w:t>
      </w:r>
      <w:r w:rsidRPr="00D24C85">
        <w:rPr>
          <w:rFonts w:cs="Tahoma"/>
          <w:sz w:val="22"/>
          <w:szCs w:val="22"/>
        </w:rPr>
        <w:t xml:space="preserve">. </w:t>
      </w:r>
      <w:r w:rsidR="005B5BDC" w:rsidRPr="00D24C85">
        <w:rPr>
          <w:rFonts w:cs="Tahoma"/>
          <w:sz w:val="22"/>
          <w:szCs w:val="22"/>
        </w:rPr>
        <w:t>Марке реномираних произвођача, (</w:t>
      </w:r>
      <w:r w:rsidR="005B5BDC" w:rsidRPr="00D24C85">
        <w:rPr>
          <w:rFonts w:cs="Tahoma"/>
          <w:sz w:val="22"/>
          <w:szCs w:val="22"/>
          <w:lang w:val="en-US"/>
        </w:rPr>
        <w:t xml:space="preserve">Sigma-Aldrich, Merck, Carlo Erba, </w:t>
      </w:r>
      <w:r w:rsidR="005B5BDC" w:rsidRPr="00D24C85">
        <w:rPr>
          <w:rFonts w:cs="Tahoma"/>
          <w:sz w:val="22"/>
          <w:szCs w:val="22"/>
        </w:rPr>
        <w:t>и сл.) представљају у овој набавци тражени стандард</w:t>
      </w:r>
      <w:r w:rsidR="00FA2DB1" w:rsidRPr="00D24C85">
        <w:rPr>
          <w:rFonts w:cs="Tahoma"/>
          <w:sz w:val="22"/>
          <w:szCs w:val="22"/>
        </w:rPr>
        <w:t xml:space="preserve">  квалитета, будући да прецизнији опис стандарда квалитета у оваквој ЈН није могућ.</w:t>
      </w:r>
      <w:r w:rsidR="005B5BDC" w:rsidRPr="00D24C85">
        <w:rPr>
          <w:rFonts w:cs="Tahoma"/>
          <w:sz w:val="22"/>
          <w:szCs w:val="22"/>
        </w:rPr>
        <w:t xml:space="preserve"> Сви еквиваленти у случајевима у којима је стандард квалитета на овај начин назначен морају и</w:t>
      </w:r>
      <w:r w:rsidR="00925AFA">
        <w:rPr>
          <w:rFonts w:cs="Tahoma"/>
          <w:sz w:val="22"/>
          <w:szCs w:val="22"/>
        </w:rPr>
        <w:t xml:space="preserve">мати у потпуности исти </w:t>
      </w:r>
      <w:r w:rsidR="00C52C63">
        <w:rPr>
          <w:rFonts w:cs="Tahoma"/>
          <w:sz w:val="22"/>
          <w:szCs w:val="22"/>
        </w:rPr>
        <w:t xml:space="preserve">спецификован </w:t>
      </w:r>
      <w:r w:rsidR="005B5BDC" w:rsidRPr="00D24C85">
        <w:rPr>
          <w:rFonts w:cs="Tahoma"/>
          <w:sz w:val="22"/>
          <w:szCs w:val="22"/>
        </w:rPr>
        <w:t xml:space="preserve"> квалитет у погледу размере, чистоће</w:t>
      </w:r>
      <w:r w:rsidR="00925AFA">
        <w:rPr>
          <w:rFonts w:cs="Tahoma"/>
          <w:sz w:val="22"/>
          <w:szCs w:val="22"/>
        </w:rPr>
        <w:t>,</w:t>
      </w:r>
      <w:r w:rsidR="005B5BDC" w:rsidRPr="00D24C85">
        <w:rPr>
          <w:rFonts w:cs="Tahoma"/>
          <w:sz w:val="22"/>
          <w:szCs w:val="22"/>
        </w:rPr>
        <w:t xml:space="preserve"> густине, као и о</w:t>
      </w:r>
      <w:r w:rsidR="00385CC3">
        <w:rPr>
          <w:rFonts w:cs="Tahoma"/>
          <w:sz w:val="22"/>
          <w:szCs w:val="22"/>
        </w:rPr>
        <w:t xml:space="preserve">сталих параметара </w:t>
      </w:r>
      <w:r w:rsidR="005B5BDC" w:rsidRPr="00D24C85">
        <w:rPr>
          <w:rFonts w:cs="Tahoma"/>
          <w:sz w:val="22"/>
          <w:szCs w:val="22"/>
        </w:rPr>
        <w:t xml:space="preserve"> квалитета  супстанце.</w:t>
      </w:r>
      <w:r w:rsidR="00925AFA">
        <w:rPr>
          <w:rFonts w:cs="Tahoma"/>
          <w:sz w:val="22"/>
          <w:szCs w:val="22"/>
        </w:rPr>
        <w:t xml:space="preserve"> </w:t>
      </w:r>
    </w:p>
    <w:p w:rsidR="00514138" w:rsidRDefault="00514138" w:rsidP="007C6DD6">
      <w:pPr>
        <w:tabs>
          <w:tab w:val="left" w:pos="990"/>
        </w:tabs>
        <w:rPr>
          <w:rFonts w:cs="Tahoma"/>
          <w:sz w:val="22"/>
          <w:szCs w:val="22"/>
        </w:rPr>
      </w:pPr>
      <w:r>
        <w:rPr>
          <w:rFonts w:cs="Tahoma"/>
          <w:sz w:val="22"/>
          <w:szCs w:val="22"/>
        </w:rPr>
        <w:t xml:space="preserve">За партије </w:t>
      </w:r>
      <w:r w:rsidR="00E9637C">
        <w:rPr>
          <w:rFonts w:cs="Tahoma"/>
          <w:b/>
          <w:sz w:val="22"/>
          <w:szCs w:val="22"/>
        </w:rPr>
        <w:t>5, 15, 16, 32, 33, 34, 66, 69 и 71</w:t>
      </w:r>
      <w:r>
        <w:rPr>
          <w:rFonts w:cs="Tahoma"/>
          <w:sz w:val="22"/>
          <w:szCs w:val="22"/>
        </w:rPr>
        <w:t xml:space="preserve"> </w:t>
      </w:r>
      <w:r w:rsidRPr="00D8489E">
        <w:rPr>
          <w:rFonts w:cs="Tahoma"/>
          <w:b/>
          <w:sz w:val="22"/>
          <w:szCs w:val="22"/>
        </w:rPr>
        <w:t>обавезно је доставити</w:t>
      </w:r>
      <w:r>
        <w:rPr>
          <w:rFonts w:cs="Tahoma"/>
          <w:sz w:val="22"/>
          <w:szCs w:val="22"/>
        </w:rPr>
        <w:t xml:space="preserve"> </w:t>
      </w:r>
      <w:r w:rsidRPr="00A14B7D">
        <w:rPr>
          <w:rFonts w:cs="Tahoma"/>
          <w:b/>
          <w:sz w:val="22"/>
          <w:szCs w:val="22"/>
        </w:rPr>
        <w:t>узорке</w:t>
      </w:r>
      <w:r>
        <w:rPr>
          <w:rFonts w:cs="Tahoma"/>
          <w:sz w:val="22"/>
          <w:szCs w:val="22"/>
        </w:rPr>
        <w:t xml:space="preserve">, који ће наручиоцу послужити да утврди </w:t>
      </w:r>
      <w:r w:rsidRPr="00A14B7D">
        <w:rPr>
          <w:rFonts w:cs="Tahoma"/>
          <w:sz w:val="22"/>
          <w:szCs w:val="22"/>
        </w:rPr>
        <w:t>компатибилност предмета јавне набавке са постојећим апаратима</w:t>
      </w:r>
      <w:r>
        <w:rPr>
          <w:rFonts w:cs="Tahoma"/>
          <w:sz w:val="22"/>
          <w:szCs w:val="22"/>
        </w:rPr>
        <w:t>.</w:t>
      </w:r>
    </w:p>
    <w:p w:rsidR="00514138" w:rsidRPr="00514138" w:rsidRDefault="00514138" w:rsidP="007C6DD6">
      <w:pPr>
        <w:tabs>
          <w:tab w:val="left" w:pos="990"/>
        </w:tabs>
        <w:rPr>
          <w:rFonts w:cs="Tahoma"/>
          <w:sz w:val="22"/>
          <w:szCs w:val="22"/>
        </w:rPr>
      </w:pPr>
      <w:r w:rsidRPr="0000073B">
        <w:rPr>
          <w:rFonts w:cs="Tahoma"/>
          <w:sz w:val="22"/>
          <w:szCs w:val="22"/>
        </w:rPr>
        <w:t>За</w:t>
      </w:r>
      <w:r w:rsidR="00E9637C" w:rsidRPr="0000073B">
        <w:rPr>
          <w:rFonts w:cs="Tahoma"/>
          <w:sz w:val="22"/>
          <w:szCs w:val="22"/>
        </w:rPr>
        <w:t xml:space="preserve"> партије </w:t>
      </w:r>
      <w:r w:rsidR="00E9637C" w:rsidRPr="0000073B">
        <w:rPr>
          <w:rFonts w:cs="Tahoma"/>
          <w:b/>
          <w:sz w:val="22"/>
          <w:szCs w:val="22"/>
        </w:rPr>
        <w:t>22, 25, 26, 39, 50, 51, 52, 53, 54, 55, 56, 60, 61, 62, 63, 64, 65, 70, 73, 79, 80, 81, 82, 83, 84, 85, 86, 87, 88, 89 и 94</w:t>
      </w:r>
      <w:r w:rsidR="00E9637C" w:rsidRPr="0000073B">
        <w:rPr>
          <w:rFonts w:cs="Tahoma"/>
          <w:sz w:val="22"/>
          <w:szCs w:val="22"/>
        </w:rPr>
        <w:t xml:space="preserve"> </w:t>
      </w:r>
      <w:r w:rsidRPr="0000073B">
        <w:rPr>
          <w:rFonts w:cs="Tahoma"/>
          <w:b/>
          <w:sz w:val="22"/>
          <w:szCs w:val="22"/>
        </w:rPr>
        <w:t xml:space="preserve">обавезно доставити </w:t>
      </w:r>
      <w:r w:rsidRPr="0000073B">
        <w:rPr>
          <w:rFonts w:cs="Tahoma"/>
          <w:b/>
          <w:sz w:val="22"/>
          <w:szCs w:val="22"/>
          <w:lang w:val="sr-Latn-CS"/>
        </w:rPr>
        <w:t>ISO</w:t>
      </w:r>
      <w:r w:rsidRPr="0000073B">
        <w:rPr>
          <w:rFonts w:cs="Tahoma"/>
          <w:b/>
          <w:sz w:val="22"/>
          <w:szCs w:val="22"/>
        </w:rPr>
        <w:t xml:space="preserve"> стандард 9001 произвођача за производњу</w:t>
      </w:r>
      <w:r w:rsidRPr="0000073B">
        <w:rPr>
          <w:rFonts w:cs="Tahoma"/>
          <w:sz w:val="22"/>
          <w:szCs w:val="22"/>
        </w:rPr>
        <w:t>.</w:t>
      </w:r>
    </w:p>
    <w:p w:rsidR="00514138" w:rsidRDefault="00C15ED8" w:rsidP="00C15ED8">
      <w:pPr>
        <w:tabs>
          <w:tab w:val="left" w:pos="990"/>
        </w:tabs>
        <w:rPr>
          <w:rFonts w:cs="Tahoma"/>
          <w:sz w:val="22"/>
          <w:szCs w:val="22"/>
        </w:rPr>
      </w:pPr>
      <w:r w:rsidRPr="00B161C1">
        <w:rPr>
          <w:rFonts w:cs="Tahoma"/>
          <w:b/>
          <w:sz w:val="22"/>
          <w:szCs w:val="22"/>
        </w:rPr>
        <w:t>У оним случајевима у којима је у оквиру конкурсне документације наведена величина паковања,   роба мора бити у захтеваном оригиналном паковању у осталим случајевима понуђена паковања морају бити уклопива у тражену количину робе</w:t>
      </w:r>
      <w:r>
        <w:rPr>
          <w:rFonts w:cs="Tahoma"/>
          <w:sz w:val="22"/>
          <w:szCs w:val="22"/>
        </w:rPr>
        <w:t>.</w:t>
      </w:r>
    </w:p>
    <w:p w:rsidR="00514138" w:rsidRDefault="00514138" w:rsidP="00C15ED8">
      <w:pPr>
        <w:tabs>
          <w:tab w:val="left" w:pos="990"/>
        </w:tabs>
        <w:rPr>
          <w:rFonts w:cs="Tahoma"/>
          <w:sz w:val="22"/>
          <w:szCs w:val="22"/>
        </w:rPr>
      </w:pPr>
    </w:p>
    <w:p w:rsidR="00C15ED8" w:rsidRDefault="00C15ED8" w:rsidP="00C15ED8">
      <w:pPr>
        <w:tabs>
          <w:tab w:val="left" w:pos="990"/>
        </w:tabs>
        <w:rPr>
          <w:rFonts w:cs="Tahoma"/>
          <w:sz w:val="22"/>
          <w:szCs w:val="22"/>
          <w:u w:val="single"/>
        </w:rPr>
      </w:pPr>
      <w:r w:rsidRPr="00B161C1">
        <w:rPr>
          <w:rFonts w:cs="Tahoma"/>
          <w:sz w:val="22"/>
          <w:szCs w:val="22"/>
          <w:u w:val="single"/>
        </w:rPr>
        <w:t xml:space="preserve">Све понуде које нису у складу са овим захтевима одбиће се као неодговарајуће. </w:t>
      </w:r>
    </w:p>
    <w:p w:rsidR="00514138" w:rsidRPr="00514138" w:rsidRDefault="00514138" w:rsidP="00C15ED8">
      <w:pPr>
        <w:tabs>
          <w:tab w:val="left" w:pos="990"/>
        </w:tabs>
        <w:rPr>
          <w:rFonts w:cs="Tahoma"/>
          <w:sz w:val="22"/>
          <w:szCs w:val="22"/>
        </w:rPr>
      </w:pPr>
    </w:p>
    <w:p w:rsidR="007C6DD6" w:rsidRPr="00D24C85" w:rsidRDefault="007C6DD6" w:rsidP="007C6DD6">
      <w:pPr>
        <w:tabs>
          <w:tab w:val="left" w:pos="990"/>
        </w:tabs>
        <w:rPr>
          <w:rFonts w:cs="Tahoma"/>
          <w:sz w:val="22"/>
          <w:szCs w:val="22"/>
        </w:rPr>
      </w:pPr>
    </w:p>
    <w:p w:rsidR="00A273AA" w:rsidRPr="00D24C85" w:rsidRDefault="00AC61A1" w:rsidP="004822A1">
      <w:pPr>
        <w:pStyle w:val="ListParagraph"/>
        <w:numPr>
          <w:ilvl w:val="0"/>
          <w:numId w:val="21"/>
        </w:numPr>
        <w:tabs>
          <w:tab w:val="left" w:pos="360"/>
        </w:tabs>
        <w:jc w:val="both"/>
        <w:rPr>
          <w:rFonts w:eastAsia="Times New Roman"/>
          <w:b/>
          <w:bCs/>
          <w:sz w:val="22"/>
          <w:szCs w:val="22"/>
        </w:rPr>
      </w:pPr>
      <w:r w:rsidRPr="00D24C85">
        <w:rPr>
          <w:rFonts w:eastAsia="Times New Roman"/>
          <w:b/>
          <w:bCs/>
          <w:sz w:val="22"/>
          <w:szCs w:val="22"/>
        </w:rPr>
        <w:t xml:space="preserve">ТЕХНИЧКА ДОКУМЕНТАЦИЈА     </w:t>
      </w:r>
    </w:p>
    <w:p w:rsidR="00A273AA" w:rsidRPr="00D24C85" w:rsidRDefault="00A273AA">
      <w:pPr>
        <w:tabs>
          <w:tab w:val="left" w:pos="990"/>
        </w:tabs>
        <w:jc w:val="center"/>
        <w:rPr>
          <w:rFonts w:eastAsia="Times New Roman"/>
          <w:sz w:val="22"/>
          <w:szCs w:val="22"/>
        </w:rPr>
      </w:pPr>
    </w:p>
    <w:p w:rsidR="002A1624" w:rsidRDefault="002A1624" w:rsidP="002A1624">
      <w:pPr>
        <w:tabs>
          <w:tab w:val="left" w:pos="990"/>
        </w:tabs>
        <w:rPr>
          <w:rFonts w:cs="Tahoma"/>
          <w:sz w:val="22"/>
          <w:szCs w:val="22"/>
        </w:rPr>
      </w:pPr>
      <w:r w:rsidRPr="00503EBE">
        <w:rPr>
          <w:rFonts w:eastAsia="Times New Roman"/>
          <w:b/>
          <w:sz w:val="22"/>
          <w:szCs w:val="22"/>
        </w:rPr>
        <w:t>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 Предметне спецификације које се достављју као обавезни елемент понуде морају да буду прецизно нумерисане по партијама на које се односе</w:t>
      </w:r>
      <w:r w:rsidRPr="00514138">
        <w:rPr>
          <w:rFonts w:eastAsia="Times New Roman"/>
          <w:sz w:val="22"/>
          <w:szCs w:val="22"/>
        </w:rPr>
        <w:t xml:space="preserve">. </w:t>
      </w:r>
      <w:r w:rsidRPr="00503EBE">
        <w:rPr>
          <w:rFonts w:eastAsia="Times New Roman"/>
          <w:sz w:val="22"/>
          <w:szCs w:val="22"/>
          <w:u w:val="single"/>
        </w:rPr>
        <w:t xml:space="preserve">Понуде које не испуњавају овај услов у погледу техничке документације </w:t>
      </w:r>
      <w:r w:rsidR="00385CC3" w:rsidRPr="00503EBE">
        <w:rPr>
          <w:rFonts w:cs="Tahoma"/>
          <w:sz w:val="22"/>
          <w:szCs w:val="22"/>
          <w:u w:val="single"/>
        </w:rPr>
        <w:t>одбиће се као неодговарају</w:t>
      </w:r>
      <w:r w:rsidRPr="00503EBE">
        <w:rPr>
          <w:rFonts w:cs="Tahoma"/>
          <w:sz w:val="22"/>
          <w:szCs w:val="22"/>
          <w:u w:val="single"/>
        </w:rPr>
        <w:t>ће</w:t>
      </w:r>
      <w:r w:rsidRPr="00514138">
        <w:rPr>
          <w:rFonts w:cs="Tahoma"/>
          <w:sz w:val="22"/>
          <w:szCs w:val="22"/>
        </w:rPr>
        <w:t>.</w:t>
      </w:r>
      <w:r w:rsidRPr="00D24C85">
        <w:rPr>
          <w:rFonts w:cs="Tahoma"/>
          <w:sz w:val="22"/>
          <w:szCs w:val="22"/>
        </w:rPr>
        <w:t xml:space="preserve"> </w:t>
      </w:r>
    </w:p>
    <w:p w:rsidR="00514138" w:rsidRDefault="00514138" w:rsidP="002A1624">
      <w:pPr>
        <w:tabs>
          <w:tab w:val="left" w:pos="990"/>
        </w:tabs>
        <w:rPr>
          <w:rFonts w:cs="Tahoma"/>
          <w:sz w:val="22"/>
          <w:szCs w:val="22"/>
        </w:rPr>
      </w:pPr>
    </w:p>
    <w:p w:rsidR="007F6646" w:rsidRPr="00D24C85" w:rsidRDefault="007F6646" w:rsidP="002A1624">
      <w:pPr>
        <w:tabs>
          <w:tab w:val="left" w:pos="990"/>
        </w:tabs>
        <w:rPr>
          <w:rFonts w:cs="Tahoma"/>
          <w:sz w:val="22"/>
          <w:szCs w:val="22"/>
        </w:rPr>
      </w:pPr>
    </w:p>
    <w:p w:rsidR="00A273AA" w:rsidRPr="00D24C85" w:rsidRDefault="00A273AA" w:rsidP="004822A1">
      <w:pPr>
        <w:tabs>
          <w:tab w:val="left" w:pos="990"/>
        </w:tabs>
        <w:rPr>
          <w:rFonts w:eastAsia="Times New Roman"/>
          <w:sz w:val="22"/>
          <w:szCs w:val="22"/>
        </w:rPr>
      </w:pPr>
    </w:p>
    <w:p w:rsidR="00A273AA" w:rsidRPr="00D24C85" w:rsidRDefault="00AC61A1" w:rsidP="001E4F20">
      <w:pPr>
        <w:pStyle w:val="ListParagraph"/>
        <w:numPr>
          <w:ilvl w:val="0"/>
          <w:numId w:val="21"/>
        </w:numPr>
        <w:rPr>
          <w:rFonts w:cs="Tahoma"/>
          <w:b/>
          <w:bCs/>
          <w:sz w:val="22"/>
          <w:szCs w:val="22"/>
          <w:shd w:val="clear" w:color="auto" w:fill="FFFFFF"/>
        </w:rPr>
      </w:pPr>
      <w:r w:rsidRPr="00D24C85">
        <w:rPr>
          <w:rFonts w:cs="Tahoma"/>
          <w:b/>
          <w:bCs/>
          <w:sz w:val="22"/>
          <w:szCs w:val="22"/>
          <w:shd w:val="clear" w:color="auto" w:fill="FFFFFF"/>
        </w:rPr>
        <w:t xml:space="preserve">УСЛОВИ ЗА УЧЕШЋЕ У ПОСТУПКУ ЈАВНЕ НАБАВКЕ ИЗ ЧЛАНА 75. </w:t>
      </w:r>
    </w:p>
    <w:p w:rsidR="00A273AA" w:rsidRPr="00D24C85" w:rsidRDefault="00AC61A1">
      <w:pPr>
        <w:jc w:val="center"/>
        <w:rPr>
          <w:rFonts w:cs="Tahoma"/>
          <w:b/>
          <w:bCs/>
          <w:sz w:val="22"/>
          <w:szCs w:val="22"/>
          <w:shd w:val="clear" w:color="auto" w:fill="FFFFFF"/>
        </w:rPr>
      </w:pPr>
      <w:r w:rsidRPr="00D24C85">
        <w:rPr>
          <w:rFonts w:cs="Tahoma"/>
          <w:b/>
          <w:bCs/>
          <w:sz w:val="22"/>
          <w:szCs w:val="22"/>
          <w:shd w:val="clear" w:color="auto" w:fill="FFFFFF"/>
        </w:rPr>
        <w:t>И 76. ЗАКОНА О ЈАВНИМ НАБАВКАМА И УПУТСТВО КАКО СЕ ДОКАЗУЈЕ ИСПУЊЕНОСТ ТИХ УСЛОВА</w:t>
      </w:r>
    </w:p>
    <w:p w:rsidR="00A273AA" w:rsidRPr="00D24C85" w:rsidRDefault="00A273AA">
      <w:pPr>
        <w:jc w:val="center"/>
        <w:rPr>
          <w:sz w:val="22"/>
          <w:szCs w:val="22"/>
        </w:rPr>
      </w:pPr>
    </w:p>
    <w:p w:rsidR="00A273AA" w:rsidRPr="00D24C85" w:rsidRDefault="00AC61A1">
      <w:pPr>
        <w:jc w:val="both"/>
        <w:rPr>
          <w:b/>
          <w:bCs/>
          <w:sz w:val="22"/>
          <w:szCs w:val="22"/>
        </w:rPr>
      </w:pPr>
      <w:r w:rsidRPr="00D24C85">
        <w:rPr>
          <w:b/>
          <w:bCs/>
          <w:sz w:val="22"/>
          <w:szCs w:val="22"/>
        </w:rPr>
        <w:t>Обавезни услови</w:t>
      </w:r>
    </w:p>
    <w:p w:rsidR="00A273AA" w:rsidRPr="00D24C85" w:rsidRDefault="00AC61A1">
      <w:pPr>
        <w:spacing w:line="360" w:lineRule="auto"/>
        <w:jc w:val="both"/>
        <w:rPr>
          <w:b/>
          <w:sz w:val="22"/>
          <w:szCs w:val="22"/>
        </w:rPr>
      </w:pPr>
      <w:r w:rsidRPr="00D24C85">
        <w:rPr>
          <w:b/>
          <w:sz w:val="22"/>
          <w:szCs w:val="22"/>
        </w:rPr>
        <w:t>Понуђач у поступку јавне набавке мора доказати:</w:t>
      </w:r>
    </w:p>
    <w:p w:rsidR="00A273AA" w:rsidRPr="00D24C85" w:rsidRDefault="00AC61A1" w:rsidP="00F13595">
      <w:pPr>
        <w:pStyle w:val="NoSpacing"/>
        <w:numPr>
          <w:ilvl w:val="0"/>
          <w:numId w:val="29"/>
        </w:numPr>
      </w:pPr>
      <w:r w:rsidRPr="00D24C85">
        <w:t>да је регистрован код надлежног органа, односно уписан у одговарајући регистар;</w:t>
      </w:r>
    </w:p>
    <w:p w:rsidR="00A273AA" w:rsidRPr="00D24C85" w:rsidRDefault="00AC61A1" w:rsidP="00F13595">
      <w:pPr>
        <w:pStyle w:val="NoSpacing"/>
        <w:numPr>
          <w:ilvl w:val="0"/>
          <w:numId w:val="29"/>
        </w:numPr>
      </w:pPr>
      <w:r w:rsidRPr="00D24C8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73AA" w:rsidRPr="00D24C85" w:rsidRDefault="00AC61A1" w:rsidP="00F13595">
      <w:pPr>
        <w:pStyle w:val="NoSpacing"/>
        <w:numPr>
          <w:ilvl w:val="0"/>
          <w:numId w:val="29"/>
        </w:numPr>
        <w:rPr>
          <w:bCs/>
        </w:rPr>
      </w:pPr>
      <w:r w:rsidRPr="00D24C85">
        <w:t xml:space="preserve">да му није </w:t>
      </w:r>
      <w:r w:rsidRPr="00D24C85">
        <w:rPr>
          <w:bCs/>
        </w:rPr>
        <w:t xml:space="preserve">изречена мера забране обављања делатности, која се налази на снази у време објављивања односно слања позива за подношење понуда; </w:t>
      </w:r>
    </w:p>
    <w:p w:rsidR="00A273AA" w:rsidRPr="00D24C85" w:rsidRDefault="00AC61A1" w:rsidP="00F13595">
      <w:pPr>
        <w:pStyle w:val="NoSpacing"/>
        <w:numPr>
          <w:ilvl w:val="0"/>
          <w:numId w:val="29"/>
        </w:numPr>
      </w:pPr>
      <w:r w:rsidRPr="00D24C85">
        <w:rPr>
          <w:bCs/>
        </w:rPr>
        <w:t xml:space="preserve">да </w:t>
      </w:r>
      <w:r w:rsidRPr="00D24C85">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273AA" w:rsidRPr="00D24C85" w:rsidRDefault="00A273AA" w:rsidP="00F13595">
      <w:pPr>
        <w:suppressAutoHyphens w:val="0"/>
        <w:spacing w:line="360" w:lineRule="auto"/>
        <w:rPr>
          <w:sz w:val="22"/>
          <w:szCs w:val="22"/>
        </w:rPr>
      </w:pPr>
    </w:p>
    <w:p w:rsidR="00A273AA" w:rsidRPr="00D24C85" w:rsidRDefault="002E5C72" w:rsidP="002E5C72">
      <w:pPr>
        <w:spacing w:before="54"/>
        <w:ind w:right="377"/>
        <w:rPr>
          <w:b/>
          <w:sz w:val="22"/>
          <w:szCs w:val="22"/>
        </w:rPr>
      </w:pPr>
      <w:r w:rsidRPr="00D24C85">
        <w:rPr>
          <w:b/>
          <w:sz w:val="22"/>
          <w:szCs w:val="22"/>
        </w:rPr>
        <w:t>ДОКАЗИВАЊЕ</w:t>
      </w:r>
      <w:r w:rsidR="00AC61A1" w:rsidRPr="00D24C85">
        <w:rPr>
          <w:b/>
          <w:sz w:val="22"/>
          <w:szCs w:val="22"/>
        </w:rPr>
        <w:t xml:space="preserve"> ИСПУЊЕНОСТ</w:t>
      </w:r>
      <w:r w:rsidRPr="00D24C85">
        <w:rPr>
          <w:b/>
          <w:sz w:val="22"/>
          <w:szCs w:val="22"/>
        </w:rPr>
        <w:t>И</w:t>
      </w:r>
      <w:r w:rsidR="00AC61A1" w:rsidRPr="00D24C85">
        <w:rPr>
          <w:b/>
          <w:sz w:val="22"/>
          <w:szCs w:val="22"/>
        </w:rPr>
        <w:t xml:space="preserve"> УСЛОВА</w:t>
      </w:r>
    </w:p>
    <w:p w:rsidR="00A273AA" w:rsidRPr="00D24C85" w:rsidRDefault="00A273AA">
      <w:pPr>
        <w:spacing w:before="54"/>
        <w:ind w:left="2127" w:right="377"/>
        <w:rPr>
          <w:sz w:val="22"/>
          <w:szCs w:val="22"/>
        </w:rPr>
      </w:pPr>
    </w:p>
    <w:p w:rsidR="00A273AA" w:rsidRPr="00D24C85" w:rsidRDefault="00AC61A1">
      <w:pPr>
        <w:rPr>
          <w:spacing w:val="1"/>
          <w:sz w:val="22"/>
          <w:szCs w:val="22"/>
        </w:rPr>
      </w:pPr>
      <w:r w:rsidRPr="00D24C85">
        <w:rPr>
          <w:spacing w:val="1"/>
          <w:sz w:val="22"/>
          <w:szCs w:val="22"/>
        </w:rPr>
        <w:t>Испуњеност услова из члана 75. став 1. овог закона понуђач доказује достављањем следећих доказа:</w:t>
      </w:r>
    </w:p>
    <w:p w:rsidR="00A273AA" w:rsidRPr="00D24C85" w:rsidRDefault="00A273AA">
      <w:pPr>
        <w:rPr>
          <w:spacing w:val="1"/>
          <w:sz w:val="22"/>
          <w:szCs w:val="22"/>
        </w:rPr>
      </w:pPr>
    </w:p>
    <w:p w:rsidR="00A273AA" w:rsidRPr="00D24C85" w:rsidRDefault="00AC61A1">
      <w:pPr>
        <w:rPr>
          <w:sz w:val="22"/>
          <w:szCs w:val="22"/>
        </w:rPr>
      </w:pPr>
      <w:r w:rsidRPr="00D24C85">
        <w:rPr>
          <w:sz w:val="22"/>
          <w:szCs w:val="22"/>
        </w:rPr>
        <w:t>1) извода из регистра Агенције за привредне регистре, односно извода из регистра надлежног Привредног суда;</w:t>
      </w:r>
    </w:p>
    <w:p w:rsidR="00A273AA" w:rsidRPr="00D24C85" w:rsidRDefault="00AC61A1">
      <w:pPr>
        <w:rPr>
          <w:sz w:val="22"/>
          <w:szCs w:val="22"/>
        </w:rPr>
      </w:pPr>
      <w:r w:rsidRPr="00D24C85">
        <w:rPr>
          <w:sz w:val="22"/>
          <w:szCs w:val="22"/>
        </w:rPr>
        <w:t xml:space="preserve">2) извода из казнене евиденције, односно уверења надлежног суда и надлежне полицијске управе Министарства унутрашњих послова да </w:t>
      </w:r>
      <w:r w:rsidRPr="00D24C85">
        <w:rPr>
          <w:sz w:val="22"/>
          <w:szCs w:val="22"/>
          <w:u w:val="single"/>
        </w:rPr>
        <w:t>оно и његов законски заступник</w:t>
      </w:r>
      <w:r w:rsidRPr="00D24C85">
        <w:rPr>
          <w:sz w:val="22"/>
          <w:szCs w:val="22"/>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73AA" w:rsidRPr="00D24C85" w:rsidRDefault="00AC61A1">
      <w:pPr>
        <w:rPr>
          <w:sz w:val="22"/>
          <w:szCs w:val="22"/>
        </w:rPr>
      </w:pPr>
      <w:r w:rsidRPr="00D24C85">
        <w:rPr>
          <w:sz w:val="22"/>
          <w:szCs w:val="22"/>
        </w:rPr>
        <w:t>3) 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A273AA" w:rsidRPr="00D24C85" w:rsidRDefault="00AC61A1">
      <w:pPr>
        <w:rPr>
          <w:sz w:val="22"/>
          <w:szCs w:val="22"/>
        </w:rPr>
      </w:pPr>
      <w:r w:rsidRPr="00D24C85">
        <w:rPr>
          <w:sz w:val="22"/>
          <w:szCs w:val="22"/>
        </w:rPr>
        <w:t>4)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273AA" w:rsidRPr="00D24C85" w:rsidRDefault="00AC61A1">
      <w:pPr>
        <w:spacing w:before="280" w:line="210" w:lineRule="atLeast"/>
        <w:ind w:firstLine="480"/>
        <w:jc w:val="both"/>
        <w:rPr>
          <w:sz w:val="22"/>
          <w:szCs w:val="22"/>
        </w:rPr>
      </w:pPr>
      <w:r w:rsidRPr="00D24C85">
        <w:rPr>
          <w:sz w:val="22"/>
          <w:szCs w:val="22"/>
        </w:rPr>
        <w:t>Доказ из става 1. тач. 2), 3) и 4)  не може бити старији од два месеца пре отварања понуда.Доказ из става 1. тачка 3)  мора бити издат након објављивања позива за подношење понуда, односно слања позива за подношење понуда.</w:t>
      </w:r>
    </w:p>
    <w:p w:rsidR="00A273AA" w:rsidRPr="00D24C85" w:rsidRDefault="00AC61A1">
      <w:pPr>
        <w:spacing w:before="280" w:line="210" w:lineRule="atLeast"/>
        <w:ind w:firstLine="480"/>
        <w:jc w:val="both"/>
        <w:rPr>
          <w:sz w:val="22"/>
          <w:szCs w:val="22"/>
          <w:u w:val="single"/>
        </w:rPr>
      </w:pPr>
      <w:r w:rsidRPr="00D24C85">
        <w:rPr>
          <w:sz w:val="22"/>
          <w:szCs w:val="22"/>
          <w:u w:val="single"/>
        </w:rPr>
        <w:t>Испуњеност обавезних услова за учешће у поступку јавне набавке,</w:t>
      </w:r>
      <w:r w:rsidR="00385CC3">
        <w:rPr>
          <w:sz w:val="22"/>
          <w:szCs w:val="22"/>
          <w:u w:val="single"/>
        </w:rPr>
        <w:t xml:space="preserve"> из става 1 тачка2) до 4), </w:t>
      </w:r>
      <w:r w:rsidRPr="00D24C85">
        <w:rPr>
          <w:sz w:val="22"/>
          <w:szCs w:val="22"/>
          <w:u w:val="single"/>
        </w:rPr>
        <w:t xml:space="preserve"> понуђач доказује достављањем  </w:t>
      </w:r>
      <w:r w:rsidRPr="00D24C85">
        <w:rPr>
          <w:b/>
          <w:bCs/>
          <w:sz w:val="22"/>
          <w:szCs w:val="22"/>
          <w:u w:val="single"/>
        </w:rPr>
        <w:t>ИЗЈАВЕ</w:t>
      </w:r>
      <w:r w:rsidRPr="00D24C85">
        <w:rPr>
          <w:sz w:val="22"/>
          <w:szCs w:val="22"/>
          <w:u w:val="single"/>
        </w:rPr>
        <w:t xml:space="preserve"> коју даје под пуном материјалном и кривичном одговорношћу-</w:t>
      </w:r>
      <w:r w:rsidRPr="00D24C85">
        <w:rPr>
          <w:sz w:val="22"/>
          <w:szCs w:val="22"/>
        </w:rPr>
        <w:t xml:space="preserve"> (О</w:t>
      </w:r>
      <w:r w:rsidRPr="00D24C85">
        <w:rPr>
          <w:sz w:val="22"/>
          <w:szCs w:val="22"/>
          <w:u w:val="single"/>
        </w:rPr>
        <w:t>бразац број  1 ).</w:t>
      </w:r>
    </w:p>
    <w:p w:rsidR="00385CC3" w:rsidRDefault="00385CC3">
      <w:pPr>
        <w:jc w:val="both"/>
        <w:rPr>
          <w:sz w:val="22"/>
          <w:szCs w:val="22"/>
        </w:rPr>
      </w:pPr>
    </w:p>
    <w:p w:rsidR="00A273AA" w:rsidRPr="00E10556" w:rsidRDefault="00AC61A1">
      <w:pPr>
        <w:jc w:val="both"/>
        <w:rPr>
          <w:sz w:val="22"/>
          <w:szCs w:val="22"/>
        </w:rPr>
      </w:pPr>
      <w:r w:rsidRPr="00D24C85">
        <w:rPr>
          <w:sz w:val="22"/>
          <w:szCs w:val="22"/>
        </w:rPr>
        <w:tab/>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овог закона, а доказе о испуњености услова из члана 75. став 1</w:t>
      </w:r>
      <w:r w:rsidRPr="00E10556">
        <w:rPr>
          <w:sz w:val="22"/>
          <w:szCs w:val="22"/>
        </w:rPr>
        <w:t>. Тачка 5) овог закона за део набавке који ће извршити преко подизвођача.</w:t>
      </w:r>
    </w:p>
    <w:p w:rsidR="00A273AA" w:rsidRPr="00E10556" w:rsidRDefault="00AC61A1">
      <w:pPr>
        <w:jc w:val="both"/>
        <w:rPr>
          <w:rFonts w:cs="Tahoma"/>
          <w:sz w:val="22"/>
          <w:szCs w:val="22"/>
        </w:rPr>
      </w:pPr>
      <w:r w:rsidRPr="00E10556">
        <w:rPr>
          <w:rFonts w:cs="Tahoma"/>
          <w:sz w:val="22"/>
          <w:szCs w:val="22"/>
        </w:rPr>
        <w:t>Ако је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273AA" w:rsidRPr="00D24C85" w:rsidRDefault="00AC61A1">
      <w:pPr>
        <w:jc w:val="both"/>
        <w:rPr>
          <w:rFonts w:cs="Tahoma"/>
          <w:sz w:val="22"/>
          <w:szCs w:val="22"/>
          <w:u w:val="single"/>
        </w:rPr>
      </w:pPr>
      <w:r w:rsidRPr="00E10556">
        <w:rPr>
          <w:rFonts w:cs="Tahoma"/>
          <w:sz w:val="22"/>
          <w:szCs w:val="22"/>
        </w:rPr>
        <w:t xml:space="preserve"> </w:t>
      </w:r>
      <w:r w:rsidRPr="00E10556">
        <w:rPr>
          <w:rFonts w:cs="Tahoma"/>
          <w:sz w:val="22"/>
          <w:szCs w:val="22"/>
          <w:u w:val="single"/>
        </w:rPr>
        <w:t>Испуњеност обавезних услова за учешће у поступку јавне набавке</w:t>
      </w:r>
      <w:r w:rsidRPr="00D24C85">
        <w:rPr>
          <w:rFonts w:cs="Tahoma"/>
          <w:sz w:val="22"/>
          <w:szCs w:val="22"/>
          <w:u w:val="single"/>
        </w:rPr>
        <w:t xml:space="preserve">, понуђач који наступа са подизвођачем, доказује достављањем </w:t>
      </w:r>
      <w:r w:rsidRPr="00D24C85">
        <w:rPr>
          <w:rFonts w:cs="Tahoma"/>
          <w:b/>
          <w:bCs/>
          <w:sz w:val="22"/>
          <w:szCs w:val="22"/>
          <w:u w:val="single"/>
        </w:rPr>
        <w:t>ИЗЈАВЕ</w:t>
      </w:r>
      <w:r w:rsidRPr="00D24C85">
        <w:rPr>
          <w:rFonts w:cs="Tahoma"/>
          <w:sz w:val="22"/>
          <w:szCs w:val="22"/>
          <w:u w:val="single"/>
        </w:rPr>
        <w:t xml:space="preserve"> коју даје под пуном материјалном и кривичном одговорношћу </w:t>
      </w:r>
      <w:r w:rsidRPr="00D24C85">
        <w:rPr>
          <w:rFonts w:cs="Tahoma"/>
          <w:b/>
          <w:bCs/>
          <w:sz w:val="22"/>
          <w:szCs w:val="22"/>
          <w:u w:val="single"/>
        </w:rPr>
        <w:t>за себе и појединачно за све своје подизвођаче</w:t>
      </w:r>
      <w:r w:rsidRPr="00D24C85">
        <w:rPr>
          <w:rFonts w:cs="Tahoma"/>
          <w:sz w:val="22"/>
          <w:szCs w:val="22"/>
          <w:u w:val="single"/>
        </w:rPr>
        <w:t xml:space="preserve"> наведене у понуди.</w:t>
      </w:r>
      <w:r w:rsidRPr="00D24C85">
        <w:rPr>
          <w:rFonts w:cs="Tahoma"/>
          <w:sz w:val="22"/>
          <w:szCs w:val="22"/>
        </w:rPr>
        <w:t xml:space="preserve"> (О</w:t>
      </w:r>
      <w:r w:rsidRPr="00D24C85">
        <w:rPr>
          <w:rFonts w:cs="Tahoma"/>
          <w:sz w:val="22"/>
          <w:szCs w:val="22"/>
          <w:u w:val="single"/>
        </w:rPr>
        <w:t>бразац број   1).</w:t>
      </w:r>
    </w:p>
    <w:p w:rsidR="00A273AA" w:rsidRPr="00F13595" w:rsidRDefault="00AC61A1" w:rsidP="00F13595">
      <w:pPr>
        <w:pStyle w:val="NoSpacing"/>
        <w:ind w:firstLine="480"/>
        <w:rPr>
          <w:sz w:val="22"/>
          <w:szCs w:val="22"/>
        </w:rPr>
      </w:pPr>
      <w:r w:rsidRPr="00F13595">
        <w:rPr>
          <w:sz w:val="22"/>
          <w:szCs w:val="22"/>
        </w:rPr>
        <w:t>У складу са чланом 81. став 2. и 3.  Закона о јавним набавкама, сваки понуђач из групе понуђача мора да испуни обавезне услове из члана 75. став 1. тачка 1) до 4) овог закона, а додатне услове испуњавају заједно.Услов   из члана 75. став 1. тачка 5) овог закона дужан је да испуни понуђач којем је поверено извршење дела набавке за који је неопходна испуњеност тог услова.</w:t>
      </w:r>
    </w:p>
    <w:p w:rsidR="00A273AA" w:rsidRPr="00F13595" w:rsidRDefault="00AC61A1">
      <w:pPr>
        <w:spacing w:before="280" w:line="210" w:lineRule="atLeast"/>
        <w:ind w:firstLine="480"/>
        <w:jc w:val="both"/>
        <w:rPr>
          <w:rFonts w:cs="Tahoma"/>
          <w:sz w:val="22"/>
          <w:szCs w:val="22"/>
          <w:u w:val="single"/>
        </w:rPr>
      </w:pPr>
      <w:r w:rsidRPr="00F13595">
        <w:rPr>
          <w:rFonts w:cs="Tahoma"/>
          <w:sz w:val="22"/>
          <w:szCs w:val="22"/>
          <w:u w:val="single"/>
        </w:rPr>
        <w:t xml:space="preserve">Испуњеност обавезних услова за учешће у поступку јавне набавке, </w:t>
      </w:r>
      <w:r w:rsidRPr="00F13595">
        <w:rPr>
          <w:rFonts w:cs="Tahoma"/>
          <w:b/>
          <w:bCs/>
          <w:sz w:val="22"/>
          <w:szCs w:val="22"/>
          <w:u w:val="single"/>
        </w:rPr>
        <w:t>сваки понуђач из групе понуђача,</w:t>
      </w:r>
      <w:r w:rsidRPr="00F13595">
        <w:rPr>
          <w:rFonts w:cs="Tahoma"/>
          <w:sz w:val="22"/>
          <w:szCs w:val="22"/>
          <w:u w:val="single"/>
        </w:rPr>
        <w:t xml:space="preserve"> доказује достављањем  </w:t>
      </w:r>
      <w:r w:rsidRPr="00F13595">
        <w:rPr>
          <w:rFonts w:cs="Tahoma"/>
          <w:b/>
          <w:bCs/>
          <w:sz w:val="22"/>
          <w:szCs w:val="22"/>
          <w:u w:val="single"/>
        </w:rPr>
        <w:t>ИЗЈАВЕ</w:t>
      </w:r>
      <w:r w:rsidRPr="00F13595">
        <w:rPr>
          <w:rFonts w:cs="Tahoma"/>
          <w:sz w:val="22"/>
          <w:szCs w:val="22"/>
          <w:u w:val="single"/>
        </w:rPr>
        <w:t xml:space="preserve"> коју дају под пуном материјалном и кривичном одговорношћу и коју потписује споразумом овлашћени члан из групе понуђача  за сваког од њих појединачно</w:t>
      </w:r>
      <w:r w:rsidRPr="00F13595">
        <w:rPr>
          <w:rFonts w:cs="Tahoma"/>
          <w:sz w:val="22"/>
          <w:szCs w:val="22"/>
        </w:rPr>
        <w:t xml:space="preserve"> (О</w:t>
      </w:r>
      <w:r w:rsidRPr="00F13595">
        <w:rPr>
          <w:rFonts w:cs="Tahoma"/>
          <w:sz w:val="22"/>
          <w:szCs w:val="22"/>
          <w:u w:val="single"/>
        </w:rPr>
        <w:t>бразац број  1).</w:t>
      </w:r>
    </w:p>
    <w:p w:rsidR="00A273AA" w:rsidRPr="00F13595" w:rsidRDefault="00AC61A1">
      <w:pPr>
        <w:spacing w:before="280" w:line="210" w:lineRule="atLeast"/>
        <w:ind w:firstLine="480"/>
        <w:jc w:val="both"/>
        <w:rPr>
          <w:b/>
          <w:sz w:val="22"/>
          <w:szCs w:val="22"/>
        </w:rPr>
      </w:pPr>
      <w:r w:rsidRPr="00F13595">
        <w:rPr>
          <w:b/>
          <w:sz w:val="22"/>
          <w:szCs w:val="22"/>
        </w:rPr>
        <w:t>Доказивање испуњености услова:</w:t>
      </w:r>
    </w:p>
    <w:p w:rsidR="00A273AA" w:rsidRPr="00D24C85" w:rsidRDefault="00AC61A1">
      <w:pPr>
        <w:jc w:val="both"/>
        <w:rPr>
          <w:sz w:val="22"/>
          <w:szCs w:val="22"/>
        </w:rPr>
      </w:pPr>
      <w:r w:rsidRPr="00D24C85">
        <w:rPr>
          <w:sz w:val="22"/>
          <w:szCs w:val="22"/>
        </w:rPr>
        <w:t xml:space="preserve">Испуњеност наведених услова, понуђач доказује достављањем </w:t>
      </w:r>
      <w:r w:rsidR="00385CC3" w:rsidRPr="00D24C85">
        <w:rPr>
          <w:sz w:val="22"/>
          <w:szCs w:val="22"/>
        </w:rPr>
        <w:t xml:space="preserve">извода из регистра Агенције за привредне регистре, односно извода из регистра надлежног Привредног суда </w:t>
      </w:r>
      <w:r w:rsidR="00385CC3">
        <w:rPr>
          <w:sz w:val="22"/>
          <w:szCs w:val="22"/>
        </w:rPr>
        <w:t xml:space="preserve"> и </w:t>
      </w:r>
      <w:r w:rsidRPr="00D24C85">
        <w:rPr>
          <w:sz w:val="22"/>
          <w:szCs w:val="22"/>
        </w:rPr>
        <w:t>изјаве којом понуђач под пуном материјалном и кривичном одговорношћу потврђује да испуњава услове, а која чини саставни део ове конкурсне документације.</w:t>
      </w:r>
    </w:p>
    <w:p w:rsidR="00A273AA" w:rsidRPr="00D24C85" w:rsidRDefault="00A273AA">
      <w:pPr>
        <w:spacing w:line="360" w:lineRule="auto"/>
        <w:jc w:val="both"/>
        <w:rPr>
          <w:sz w:val="22"/>
          <w:szCs w:val="22"/>
        </w:rPr>
      </w:pPr>
    </w:p>
    <w:p w:rsidR="00A273AA" w:rsidRPr="00D24C85" w:rsidRDefault="00A273AA">
      <w:pPr>
        <w:spacing w:line="360" w:lineRule="auto"/>
        <w:jc w:val="both"/>
        <w:rPr>
          <w:sz w:val="22"/>
          <w:szCs w:val="22"/>
        </w:rPr>
      </w:pPr>
    </w:p>
    <w:p w:rsidR="00A273AA" w:rsidRPr="00D24C85" w:rsidRDefault="00A273AA">
      <w:pPr>
        <w:spacing w:line="360" w:lineRule="auto"/>
        <w:jc w:val="both"/>
        <w:rPr>
          <w:sz w:val="22"/>
          <w:szCs w:val="22"/>
          <w:lang w:val="en-US"/>
        </w:rPr>
      </w:pPr>
    </w:p>
    <w:p w:rsidR="0074343A" w:rsidRDefault="0074343A">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970BDE" w:rsidRDefault="00970BDE">
      <w:pPr>
        <w:spacing w:line="360" w:lineRule="auto"/>
        <w:jc w:val="both"/>
        <w:rPr>
          <w:sz w:val="22"/>
          <w:szCs w:val="22"/>
        </w:rPr>
      </w:pPr>
    </w:p>
    <w:p w:rsidR="00521DD4" w:rsidRDefault="00521DD4">
      <w:pPr>
        <w:spacing w:line="360" w:lineRule="auto"/>
        <w:ind w:left="7799"/>
        <w:jc w:val="both"/>
        <w:rPr>
          <w:sz w:val="22"/>
          <w:szCs w:val="22"/>
        </w:rPr>
      </w:pPr>
    </w:p>
    <w:p w:rsidR="00145846" w:rsidRPr="00145846" w:rsidRDefault="00145846">
      <w:pPr>
        <w:spacing w:line="360" w:lineRule="auto"/>
        <w:ind w:left="7799"/>
        <w:jc w:val="both"/>
        <w:rPr>
          <w:sz w:val="22"/>
          <w:szCs w:val="22"/>
        </w:rPr>
      </w:pPr>
    </w:p>
    <w:p w:rsidR="00A273AA" w:rsidRPr="00D24C85" w:rsidRDefault="00AC61A1">
      <w:pPr>
        <w:spacing w:line="360" w:lineRule="auto"/>
        <w:ind w:left="7799"/>
        <w:jc w:val="both"/>
        <w:rPr>
          <w:sz w:val="22"/>
          <w:szCs w:val="22"/>
        </w:rPr>
      </w:pPr>
      <w:r w:rsidRPr="00D24C85">
        <w:rPr>
          <w:sz w:val="22"/>
          <w:szCs w:val="22"/>
        </w:rPr>
        <w:t>Образац бр.1</w:t>
      </w:r>
    </w:p>
    <w:p w:rsidR="00A273AA" w:rsidRPr="00D24C85" w:rsidRDefault="00A273AA">
      <w:pPr>
        <w:jc w:val="center"/>
        <w:rPr>
          <w:sz w:val="22"/>
          <w:szCs w:val="22"/>
          <w:shd w:val="clear" w:color="auto" w:fill="FFFFFF"/>
        </w:rPr>
      </w:pPr>
    </w:p>
    <w:p w:rsidR="00A273AA" w:rsidRPr="00D24C85" w:rsidRDefault="00A273AA">
      <w:pPr>
        <w:jc w:val="center"/>
        <w:rPr>
          <w:sz w:val="22"/>
          <w:szCs w:val="22"/>
        </w:rPr>
      </w:pPr>
    </w:p>
    <w:p w:rsidR="00A273AA" w:rsidRPr="00D24C85" w:rsidRDefault="00A273AA">
      <w:pPr>
        <w:jc w:val="center"/>
        <w:rPr>
          <w:b/>
          <w:sz w:val="22"/>
          <w:szCs w:val="22"/>
        </w:rPr>
      </w:pPr>
    </w:p>
    <w:p w:rsidR="00A273AA" w:rsidRPr="00D24C85" w:rsidRDefault="002E5C72" w:rsidP="002E5C72">
      <w:pPr>
        <w:pStyle w:val="ListParagraph"/>
        <w:ind w:left="1185"/>
        <w:rPr>
          <w:b/>
          <w:sz w:val="22"/>
          <w:szCs w:val="22"/>
        </w:rPr>
      </w:pPr>
      <w:r w:rsidRPr="00D24C85">
        <w:rPr>
          <w:b/>
          <w:sz w:val="22"/>
          <w:szCs w:val="22"/>
        </w:rPr>
        <w:t xml:space="preserve">V.a. </w:t>
      </w:r>
      <w:r w:rsidRPr="00D24C85">
        <w:rPr>
          <w:b/>
          <w:sz w:val="22"/>
          <w:szCs w:val="22"/>
        </w:rPr>
        <w:tab/>
      </w:r>
      <w:r w:rsidRPr="00D24C85">
        <w:rPr>
          <w:b/>
          <w:sz w:val="22"/>
          <w:szCs w:val="22"/>
        </w:rPr>
        <w:tab/>
      </w:r>
      <w:r w:rsidRPr="00D24C85">
        <w:rPr>
          <w:b/>
          <w:sz w:val="22"/>
          <w:szCs w:val="22"/>
        </w:rPr>
        <w:tab/>
      </w:r>
      <w:r w:rsidRPr="00D24C85">
        <w:rPr>
          <w:b/>
          <w:sz w:val="22"/>
          <w:szCs w:val="22"/>
        </w:rPr>
        <w:tab/>
      </w:r>
      <w:r w:rsidR="00AC61A1" w:rsidRPr="00D24C85">
        <w:rPr>
          <w:b/>
          <w:sz w:val="22"/>
          <w:szCs w:val="22"/>
        </w:rPr>
        <w:t>ИЗЈАВА</w:t>
      </w:r>
    </w:p>
    <w:p w:rsidR="00A273AA" w:rsidRPr="00D24C85" w:rsidRDefault="00AC61A1">
      <w:pPr>
        <w:jc w:val="center"/>
        <w:rPr>
          <w:b/>
          <w:sz w:val="22"/>
          <w:szCs w:val="22"/>
        </w:rPr>
      </w:pPr>
      <w:r w:rsidRPr="00D24C85">
        <w:rPr>
          <w:b/>
          <w:sz w:val="22"/>
          <w:szCs w:val="22"/>
        </w:rPr>
        <w:t>о испуњености услова за учешће у поступку јавне набавке</w:t>
      </w:r>
    </w:p>
    <w:p w:rsidR="00A273AA" w:rsidRPr="00D24C85" w:rsidRDefault="00AC61A1">
      <w:pPr>
        <w:jc w:val="center"/>
        <w:rPr>
          <w:b/>
          <w:sz w:val="22"/>
          <w:szCs w:val="22"/>
        </w:rPr>
      </w:pPr>
      <w:r w:rsidRPr="00D24C85">
        <w:rPr>
          <w:b/>
          <w:sz w:val="22"/>
          <w:szCs w:val="22"/>
        </w:rPr>
        <w:t>утврђених чл. 75. Закона о јавним набавкама</w:t>
      </w:r>
    </w:p>
    <w:p w:rsidR="00A273AA" w:rsidRPr="00D24C85" w:rsidRDefault="00A273AA">
      <w:pPr>
        <w:jc w:val="center"/>
        <w:rPr>
          <w:b/>
          <w:sz w:val="22"/>
          <w:szCs w:val="22"/>
        </w:rPr>
      </w:pPr>
    </w:p>
    <w:p w:rsidR="00A273AA" w:rsidRPr="00D24C85" w:rsidRDefault="00A273AA">
      <w:pPr>
        <w:rPr>
          <w:b/>
          <w:sz w:val="22"/>
          <w:szCs w:val="22"/>
        </w:rPr>
      </w:pPr>
    </w:p>
    <w:p w:rsidR="00A273AA" w:rsidRPr="00D24C85" w:rsidRDefault="00A273AA">
      <w:pPr>
        <w:rPr>
          <w:b/>
          <w:sz w:val="22"/>
          <w:szCs w:val="22"/>
        </w:rPr>
      </w:pPr>
    </w:p>
    <w:p w:rsidR="00A273AA" w:rsidRPr="00D24C85" w:rsidRDefault="00A273AA">
      <w:pPr>
        <w:rPr>
          <w:b/>
          <w:sz w:val="22"/>
          <w:szCs w:val="22"/>
        </w:rPr>
      </w:pPr>
    </w:p>
    <w:p w:rsidR="00F05633" w:rsidRPr="00D24C85" w:rsidRDefault="00AC61A1" w:rsidP="00F05633">
      <w:pPr>
        <w:ind w:firstLine="709"/>
        <w:rPr>
          <w:sz w:val="22"/>
          <w:szCs w:val="22"/>
        </w:rPr>
      </w:pPr>
      <w:r w:rsidRPr="00D24C85">
        <w:rPr>
          <w:sz w:val="22"/>
          <w:szCs w:val="22"/>
        </w:rPr>
        <w:t xml:space="preserve">Под пуном моралном, материјалном и кривичном одговорношћу као понуђач у поступку јавне набавке мале вредности – </w:t>
      </w:r>
      <w:r w:rsidR="00F05633" w:rsidRPr="00D24C85">
        <w:rPr>
          <w:rFonts w:cs="Tahoma"/>
          <w:bCs/>
          <w:sz w:val="22"/>
          <w:szCs w:val="22"/>
          <w:shd w:val="clear" w:color="auto" w:fill="FFFFFF"/>
        </w:rPr>
        <w:t>материјал за науку</w:t>
      </w:r>
      <w:r w:rsidR="00840663">
        <w:rPr>
          <w:rFonts w:cs="Tahoma"/>
          <w:bCs/>
          <w:sz w:val="22"/>
          <w:szCs w:val="22"/>
          <w:shd w:val="clear" w:color="auto" w:fill="FFFFFF"/>
        </w:rPr>
        <w:t>(хемикалије, потрошни материјал и опрема)</w:t>
      </w:r>
      <w:r w:rsidR="00F05633" w:rsidRPr="00D24C85">
        <w:rPr>
          <w:rFonts w:cs="Tahoma"/>
          <w:bCs/>
          <w:sz w:val="22"/>
          <w:szCs w:val="22"/>
          <w:shd w:val="clear" w:color="auto" w:fill="FFFFFF"/>
        </w:rPr>
        <w:t xml:space="preserve"> </w:t>
      </w:r>
      <w:r w:rsidR="008301EB">
        <w:rPr>
          <w:rFonts w:cs="Tahoma"/>
          <w:bCs/>
          <w:sz w:val="22"/>
          <w:szCs w:val="22"/>
          <w:shd w:val="clear" w:color="auto" w:fill="FFFFFF"/>
        </w:rPr>
        <w:t xml:space="preserve">, </w:t>
      </w:r>
      <w:r w:rsidRPr="00D24C85">
        <w:rPr>
          <w:sz w:val="22"/>
          <w:szCs w:val="22"/>
        </w:rPr>
        <w:t xml:space="preserve">ЈН МВ број </w:t>
      </w:r>
      <w:r w:rsidR="00F05633" w:rsidRPr="00D24C85">
        <w:rPr>
          <w:rFonts w:cs="Tahoma"/>
          <w:b/>
          <w:bCs/>
          <w:sz w:val="22"/>
          <w:szCs w:val="22"/>
          <w:shd w:val="clear" w:color="auto" w:fill="FFFFFF"/>
        </w:rPr>
        <w:t xml:space="preserve">: </w:t>
      </w:r>
      <w:r w:rsidR="004D681C">
        <w:rPr>
          <w:rFonts w:cs="Tahoma"/>
          <w:bCs/>
          <w:sz w:val="22"/>
          <w:szCs w:val="22"/>
          <w:shd w:val="clear" w:color="auto" w:fill="FFFFFF"/>
        </w:rPr>
        <w:t>13</w:t>
      </w:r>
      <w:r w:rsidR="00F05633" w:rsidRPr="00D24C85">
        <w:rPr>
          <w:rFonts w:cs="Tahoma"/>
          <w:bCs/>
          <w:sz w:val="22"/>
          <w:szCs w:val="22"/>
          <w:shd w:val="clear" w:color="auto" w:fill="FFFFFF"/>
        </w:rPr>
        <w:t>/13 обликована по партијама</w:t>
      </w:r>
      <w:r w:rsidRPr="00D24C85">
        <w:rPr>
          <w:sz w:val="22"/>
          <w:szCs w:val="22"/>
        </w:rPr>
        <w:t xml:space="preserve"> изјављујем  да понуђач</w:t>
      </w:r>
      <w:r w:rsidR="00F05633" w:rsidRPr="00D24C85">
        <w:rPr>
          <w:sz w:val="22"/>
          <w:szCs w:val="22"/>
        </w:rPr>
        <w:t xml:space="preserve"> </w:t>
      </w:r>
      <w:r w:rsidRPr="00D24C85">
        <w:rPr>
          <w:sz w:val="22"/>
          <w:szCs w:val="22"/>
        </w:rPr>
        <w:t>____________________________________________________________</w:t>
      </w:r>
    </w:p>
    <w:p w:rsidR="00A273AA" w:rsidRPr="00D24C85" w:rsidRDefault="00AC61A1" w:rsidP="00F05633">
      <w:pPr>
        <w:rPr>
          <w:sz w:val="22"/>
          <w:szCs w:val="22"/>
        </w:rPr>
      </w:pPr>
      <w:r w:rsidRPr="00D24C85">
        <w:rPr>
          <w:i/>
          <w:iCs/>
          <w:sz w:val="22"/>
          <w:szCs w:val="22"/>
        </w:rPr>
        <w:t>(уписати назив понуђача/ подизвођача/ члана групе из групе понуђача)</w:t>
      </w:r>
    </w:p>
    <w:p w:rsidR="00A273AA" w:rsidRPr="00D24C85" w:rsidRDefault="00AC61A1">
      <w:pPr>
        <w:jc w:val="both"/>
        <w:rPr>
          <w:sz w:val="22"/>
          <w:szCs w:val="22"/>
        </w:rPr>
      </w:pPr>
      <w:r w:rsidRPr="00D24C85">
        <w:rPr>
          <w:sz w:val="22"/>
          <w:szCs w:val="22"/>
        </w:rPr>
        <w:t xml:space="preserve"> испуњава услове за учешће у поступку јавне набавке утв</w:t>
      </w:r>
      <w:r w:rsidR="00F05633" w:rsidRPr="00D24C85">
        <w:rPr>
          <w:sz w:val="22"/>
          <w:szCs w:val="22"/>
        </w:rPr>
        <w:t>рђене чланом 75. став 1. тачка 2</w:t>
      </w:r>
      <w:r w:rsidRPr="00D24C85">
        <w:rPr>
          <w:sz w:val="22"/>
          <w:szCs w:val="22"/>
        </w:rPr>
        <w:t xml:space="preserve">) до 4)  Закона о јавним набавкама. </w:t>
      </w:r>
    </w:p>
    <w:p w:rsidR="00A273AA" w:rsidRPr="00D24C85" w:rsidRDefault="00A273AA">
      <w:pPr>
        <w:spacing w:line="360" w:lineRule="auto"/>
        <w:jc w:val="both"/>
        <w:rPr>
          <w:sz w:val="22"/>
          <w:szCs w:val="22"/>
        </w:rPr>
      </w:pPr>
    </w:p>
    <w:tbl>
      <w:tblPr>
        <w:tblW w:w="0" w:type="auto"/>
        <w:tblInd w:w="2950" w:type="dxa"/>
        <w:tblLayout w:type="fixed"/>
        <w:tblLook w:val="0000"/>
      </w:tblPr>
      <w:tblGrid>
        <w:gridCol w:w="2425"/>
        <w:gridCol w:w="3716"/>
      </w:tblGrid>
      <w:tr w:rsidR="00A273AA" w:rsidRPr="00D24C85">
        <w:tc>
          <w:tcPr>
            <w:tcW w:w="2425" w:type="dxa"/>
          </w:tcPr>
          <w:p w:rsidR="00A273AA" w:rsidRPr="00D24C85" w:rsidRDefault="00A273AA">
            <w:pPr>
              <w:snapToGrid w:val="0"/>
              <w:jc w:val="center"/>
              <w:rPr>
                <w:sz w:val="22"/>
                <w:szCs w:val="22"/>
              </w:rPr>
            </w:pPr>
          </w:p>
        </w:tc>
        <w:tc>
          <w:tcPr>
            <w:tcW w:w="3716" w:type="dxa"/>
          </w:tcPr>
          <w:p w:rsidR="00A273AA" w:rsidRPr="00D24C85" w:rsidRDefault="00A273AA">
            <w:pPr>
              <w:snapToGrid w:val="0"/>
              <w:jc w:val="center"/>
              <w:rPr>
                <w:sz w:val="22"/>
                <w:szCs w:val="22"/>
              </w:rPr>
            </w:pPr>
          </w:p>
          <w:p w:rsidR="00A273AA" w:rsidRPr="00D24C85" w:rsidRDefault="00A273AA">
            <w:pPr>
              <w:jc w:val="center"/>
              <w:rPr>
                <w:sz w:val="22"/>
                <w:szCs w:val="22"/>
              </w:rPr>
            </w:pPr>
          </w:p>
          <w:p w:rsidR="00A273AA" w:rsidRPr="00D24C85" w:rsidRDefault="00A273AA">
            <w:pPr>
              <w:jc w:val="center"/>
              <w:rPr>
                <w:sz w:val="22"/>
                <w:szCs w:val="22"/>
              </w:rPr>
            </w:pPr>
          </w:p>
          <w:p w:rsidR="00A273AA" w:rsidRPr="00D24C85" w:rsidRDefault="00AC61A1">
            <w:pPr>
              <w:jc w:val="center"/>
              <w:rPr>
                <w:sz w:val="22"/>
                <w:szCs w:val="22"/>
              </w:rPr>
            </w:pPr>
            <w:r w:rsidRPr="00D24C85">
              <w:rPr>
                <w:sz w:val="22"/>
                <w:szCs w:val="22"/>
              </w:rPr>
              <w:t>Потпис овлашћеног лица понуђача</w:t>
            </w:r>
          </w:p>
        </w:tc>
      </w:tr>
      <w:tr w:rsidR="00A273AA" w:rsidRPr="00D24C85">
        <w:tc>
          <w:tcPr>
            <w:tcW w:w="2425" w:type="dxa"/>
          </w:tcPr>
          <w:p w:rsidR="00A273AA" w:rsidRPr="00D24C85" w:rsidRDefault="00A273AA">
            <w:pPr>
              <w:snapToGrid w:val="0"/>
              <w:jc w:val="both"/>
              <w:rPr>
                <w:sz w:val="22"/>
                <w:szCs w:val="22"/>
              </w:rPr>
            </w:pPr>
          </w:p>
        </w:tc>
        <w:tc>
          <w:tcPr>
            <w:tcW w:w="3716" w:type="dxa"/>
          </w:tcPr>
          <w:p w:rsidR="00A273AA" w:rsidRPr="00D24C85" w:rsidRDefault="00A273AA">
            <w:pPr>
              <w:snapToGrid w:val="0"/>
              <w:jc w:val="both"/>
              <w:rPr>
                <w:sz w:val="22"/>
                <w:szCs w:val="22"/>
              </w:rPr>
            </w:pPr>
          </w:p>
        </w:tc>
      </w:tr>
      <w:tr w:rsidR="00A273AA" w:rsidRPr="00D24C85">
        <w:tc>
          <w:tcPr>
            <w:tcW w:w="2425" w:type="dxa"/>
          </w:tcPr>
          <w:p w:rsidR="00A273AA" w:rsidRPr="00D24C85" w:rsidRDefault="00AC61A1">
            <w:pPr>
              <w:snapToGrid w:val="0"/>
              <w:jc w:val="center"/>
              <w:rPr>
                <w:sz w:val="22"/>
                <w:szCs w:val="22"/>
              </w:rPr>
            </w:pPr>
            <w:r w:rsidRPr="00D24C85">
              <w:rPr>
                <w:sz w:val="22"/>
                <w:szCs w:val="22"/>
              </w:rPr>
              <w:t>М.П.</w:t>
            </w:r>
          </w:p>
        </w:tc>
        <w:tc>
          <w:tcPr>
            <w:tcW w:w="3716" w:type="dxa"/>
            <w:tcBorders>
              <w:bottom w:val="single" w:sz="4" w:space="0" w:color="000000"/>
            </w:tcBorders>
          </w:tcPr>
          <w:p w:rsidR="00A273AA" w:rsidRPr="00D24C85" w:rsidRDefault="00A273AA">
            <w:pPr>
              <w:snapToGrid w:val="0"/>
              <w:jc w:val="both"/>
              <w:rPr>
                <w:sz w:val="22"/>
                <w:szCs w:val="22"/>
              </w:rPr>
            </w:pPr>
          </w:p>
        </w:tc>
      </w:tr>
    </w:tbl>
    <w:p w:rsidR="00A273AA" w:rsidRPr="00D24C85" w:rsidRDefault="00A273AA">
      <w:pPr>
        <w:jc w:val="center"/>
        <w:rPr>
          <w:sz w:val="22"/>
          <w:szCs w:val="22"/>
        </w:rPr>
      </w:pPr>
    </w:p>
    <w:p w:rsidR="00A273AA" w:rsidRPr="00D24C85" w:rsidRDefault="00A273AA">
      <w:pPr>
        <w:jc w:val="center"/>
        <w:rPr>
          <w:b/>
          <w:sz w:val="22"/>
          <w:szCs w:val="22"/>
          <w:shd w:val="clear" w:color="auto" w:fill="FFFFFF"/>
        </w:rPr>
      </w:pPr>
    </w:p>
    <w:p w:rsidR="00A273AA" w:rsidRDefault="00A273AA">
      <w:pPr>
        <w:jc w:val="center"/>
        <w:rPr>
          <w:b/>
          <w:sz w:val="22"/>
          <w:szCs w:val="22"/>
          <w:shd w:val="clear" w:color="auto" w:fill="FFFFFF"/>
        </w:rPr>
      </w:pPr>
    </w:p>
    <w:p w:rsidR="00E10556" w:rsidRDefault="00E10556">
      <w:pPr>
        <w:jc w:val="center"/>
        <w:rPr>
          <w:b/>
          <w:sz w:val="22"/>
          <w:szCs w:val="22"/>
          <w:shd w:val="clear" w:color="auto" w:fill="FFFFFF"/>
        </w:rPr>
      </w:pPr>
    </w:p>
    <w:p w:rsidR="00E10556" w:rsidRPr="00D24C85" w:rsidRDefault="00E10556">
      <w:pPr>
        <w:jc w:val="center"/>
        <w:rPr>
          <w:b/>
          <w:sz w:val="22"/>
          <w:szCs w:val="22"/>
          <w:shd w:val="clear" w:color="auto" w:fill="FFFFFF"/>
        </w:rPr>
      </w:pPr>
    </w:p>
    <w:p w:rsidR="00A273AA" w:rsidRPr="00D24C85" w:rsidRDefault="00A273AA">
      <w:pPr>
        <w:jc w:val="center"/>
        <w:rPr>
          <w:b/>
          <w:sz w:val="22"/>
          <w:szCs w:val="22"/>
          <w:shd w:val="clear" w:color="auto" w:fill="FFFFFF"/>
        </w:rPr>
      </w:pPr>
    </w:p>
    <w:p w:rsidR="00A273AA" w:rsidRPr="00D24C85" w:rsidRDefault="00A273AA">
      <w:pPr>
        <w:jc w:val="center"/>
        <w:rPr>
          <w:b/>
          <w:sz w:val="22"/>
          <w:szCs w:val="22"/>
          <w:shd w:val="clear" w:color="auto" w:fill="FFFFFF"/>
        </w:rPr>
      </w:pPr>
    </w:p>
    <w:p w:rsidR="00A273AA" w:rsidRPr="00D24C85" w:rsidRDefault="00AC61A1">
      <w:pPr>
        <w:ind w:left="116" w:right="152" w:firstLine="500"/>
        <w:jc w:val="both"/>
        <w:rPr>
          <w:i/>
          <w:iCs/>
          <w:spacing w:val="1"/>
          <w:sz w:val="22"/>
          <w:szCs w:val="22"/>
          <w:shd w:val="clear" w:color="auto" w:fill="FFFFFF"/>
        </w:rPr>
      </w:pPr>
      <w:r w:rsidRPr="00D24C85">
        <w:rPr>
          <w:i/>
          <w:iCs/>
          <w:spacing w:val="-1"/>
          <w:sz w:val="22"/>
          <w:szCs w:val="22"/>
        </w:rPr>
        <w:t xml:space="preserve">Напомена: Образац бр.1 “Изјава о испуњености услова“ попуњава, потписује и печатом оверава  </w:t>
      </w:r>
      <w:r w:rsidRPr="00D24C85">
        <w:rPr>
          <w:b/>
          <w:bCs/>
          <w:i/>
          <w:iCs/>
          <w:spacing w:val="-1"/>
          <w:sz w:val="22"/>
          <w:szCs w:val="22"/>
        </w:rPr>
        <w:t>понуђач</w:t>
      </w:r>
      <w:r w:rsidRPr="00D24C85">
        <w:rPr>
          <w:i/>
          <w:iCs/>
          <w:spacing w:val="-1"/>
          <w:sz w:val="22"/>
          <w:szCs w:val="22"/>
        </w:rPr>
        <w:t xml:space="preserve">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pacing w:val="1"/>
          <w:sz w:val="22"/>
          <w:szCs w:val="22"/>
          <w:shd w:val="clear" w:color="auto" w:fill="FFFFFF"/>
        </w:rPr>
        <w:t>Уколико понуђач наступа са већим бројем подизвођача, овај образац  копирати за сваког подизвођача, попунити и печатом оверити за сваког подизвођача.</w:t>
      </w:r>
    </w:p>
    <w:p w:rsidR="00A273AA" w:rsidRPr="00D24C85" w:rsidRDefault="00A273AA">
      <w:pPr>
        <w:ind w:left="116" w:right="152" w:firstLine="500"/>
        <w:jc w:val="both"/>
        <w:rPr>
          <w:sz w:val="22"/>
          <w:szCs w:val="22"/>
        </w:rPr>
      </w:pPr>
    </w:p>
    <w:p w:rsidR="00A273AA" w:rsidRPr="00D24C85" w:rsidRDefault="00AC61A1">
      <w:pPr>
        <w:ind w:left="116" w:right="152" w:firstLine="500"/>
        <w:jc w:val="both"/>
        <w:rPr>
          <w:i/>
          <w:iCs/>
          <w:sz w:val="22"/>
          <w:szCs w:val="22"/>
          <w:shd w:val="clear" w:color="auto" w:fill="FFFFFF"/>
        </w:rPr>
      </w:pPr>
      <w:r w:rsidRPr="00D24C85">
        <w:rPr>
          <w:i/>
          <w:iCs/>
          <w:sz w:val="22"/>
          <w:szCs w:val="22"/>
          <w:shd w:val="clear" w:color="auto" w:fill="FFFFFF"/>
        </w:rPr>
        <w:t xml:space="preserve">У случају заједничке понуде, Образац бр.1 попуњава, потписује и печатом оверава Споразумом </w:t>
      </w:r>
      <w:r w:rsidRPr="00D24C85">
        <w:rPr>
          <w:b/>
          <w:bCs/>
          <w:i/>
          <w:iCs/>
          <w:sz w:val="22"/>
          <w:szCs w:val="22"/>
          <w:shd w:val="clear" w:color="auto" w:fill="FFFFFF"/>
        </w:rPr>
        <w:t>овлашћени члан</w:t>
      </w:r>
      <w:r w:rsidRPr="00D24C85">
        <w:rPr>
          <w:i/>
          <w:iCs/>
          <w:sz w:val="22"/>
          <w:szCs w:val="22"/>
          <w:shd w:val="clear" w:color="auto" w:fill="FFFFFF"/>
        </w:rPr>
        <w:t xml:space="preserve"> из групе понуђача. </w:t>
      </w:r>
    </w:p>
    <w:p w:rsidR="00A273AA" w:rsidRPr="00D24C85" w:rsidRDefault="00AC61A1">
      <w:pPr>
        <w:tabs>
          <w:tab w:val="left" w:pos="4111"/>
        </w:tabs>
        <w:jc w:val="both"/>
        <w:rPr>
          <w:rFonts w:cs="Tahoma"/>
          <w:i/>
          <w:iCs/>
          <w:sz w:val="22"/>
          <w:szCs w:val="22"/>
        </w:rPr>
      </w:pPr>
      <w:r w:rsidRPr="00D24C85">
        <w:rPr>
          <w:rFonts w:cs="Tahoma"/>
          <w:sz w:val="22"/>
          <w:szCs w:val="22"/>
        </w:rPr>
        <w:t xml:space="preserve">        </w:t>
      </w:r>
      <w:r w:rsidRPr="00D24C85">
        <w:rPr>
          <w:rFonts w:cs="Tahoma"/>
          <w:i/>
          <w:iCs/>
          <w:sz w:val="22"/>
          <w:szCs w:val="22"/>
        </w:rPr>
        <w:t xml:space="preserve">Уколико понуђач подноси заједничку понуду и наступа са групом понуђача, овај образац </w:t>
      </w:r>
      <w:r w:rsidRPr="00D24C85">
        <w:rPr>
          <w:rFonts w:cs="Tahoma"/>
          <w:b/>
          <w:bCs/>
          <w:i/>
          <w:iCs/>
          <w:sz w:val="22"/>
          <w:szCs w:val="22"/>
        </w:rPr>
        <w:t>копирати,</w:t>
      </w:r>
      <w:r w:rsidRPr="00D24C85">
        <w:rPr>
          <w:rFonts w:cs="Tahoma"/>
          <w:i/>
          <w:iCs/>
          <w:sz w:val="22"/>
          <w:szCs w:val="22"/>
        </w:rPr>
        <w:t xml:space="preserve"> попунити, потписати и печатом оверити од стране овлашћеног члана групе понуђача и доставити  </w:t>
      </w:r>
      <w:r w:rsidRPr="00D24C85">
        <w:rPr>
          <w:rFonts w:cs="Tahoma"/>
          <w:b/>
          <w:bCs/>
          <w:i/>
          <w:iCs/>
          <w:sz w:val="22"/>
          <w:szCs w:val="22"/>
        </w:rPr>
        <w:t xml:space="preserve">за сваког понуђача </w:t>
      </w:r>
      <w:r w:rsidRPr="00D24C85">
        <w:rPr>
          <w:rFonts w:cs="Tahoma"/>
          <w:i/>
          <w:iCs/>
          <w:sz w:val="22"/>
          <w:szCs w:val="22"/>
        </w:rPr>
        <w:t>који је учесник у заједничкој понуди.</w:t>
      </w:r>
    </w:p>
    <w:p w:rsidR="00A273AA" w:rsidRPr="00D24C85" w:rsidRDefault="00A273AA">
      <w:pPr>
        <w:spacing w:before="280" w:line="210" w:lineRule="atLeast"/>
        <w:ind w:firstLine="480"/>
        <w:jc w:val="both"/>
        <w:rPr>
          <w:sz w:val="22"/>
          <w:szCs w:val="22"/>
          <w:shd w:val="clear" w:color="auto" w:fill="FFFFFF"/>
        </w:rPr>
      </w:pPr>
    </w:p>
    <w:p w:rsidR="00A273AA" w:rsidRPr="00D24C85" w:rsidRDefault="00AC61A1">
      <w:pPr>
        <w:tabs>
          <w:tab w:val="left" w:pos="525"/>
        </w:tabs>
        <w:spacing w:line="360" w:lineRule="auto"/>
        <w:jc w:val="both"/>
        <w:rPr>
          <w:b/>
          <w:bCs/>
          <w:sz w:val="22"/>
          <w:szCs w:val="22"/>
          <w:lang w:val="sr-Latn-CS"/>
        </w:rPr>
      </w:pPr>
      <w:r w:rsidRPr="00D24C85">
        <w:rPr>
          <w:b/>
          <w:bCs/>
          <w:sz w:val="22"/>
          <w:szCs w:val="22"/>
          <w:lang w:val="sr-Latn-CS"/>
        </w:rPr>
        <w:t xml:space="preserve">                        </w:t>
      </w:r>
    </w:p>
    <w:p w:rsidR="00A273AA" w:rsidRPr="00D24C85" w:rsidRDefault="00A273AA">
      <w:pPr>
        <w:tabs>
          <w:tab w:val="left" w:pos="525"/>
        </w:tabs>
        <w:spacing w:line="360" w:lineRule="auto"/>
        <w:jc w:val="both"/>
        <w:rPr>
          <w:sz w:val="22"/>
          <w:szCs w:val="22"/>
        </w:rPr>
      </w:pPr>
    </w:p>
    <w:p w:rsidR="00A273AA" w:rsidRDefault="00A273AA">
      <w:pPr>
        <w:tabs>
          <w:tab w:val="left" w:pos="525"/>
        </w:tabs>
        <w:spacing w:line="360" w:lineRule="auto"/>
        <w:jc w:val="both"/>
        <w:rPr>
          <w:sz w:val="22"/>
          <w:szCs w:val="22"/>
        </w:rPr>
      </w:pPr>
    </w:p>
    <w:p w:rsidR="00FD0B7C" w:rsidRDefault="00FD0B7C">
      <w:pPr>
        <w:tabs>
          <w:tab w:val="left" w:pos="525"/>
        </w:tabs>
        <w:spacing w:line="360" w:lineRule="auto"/>
        <w:jc w:val="both"/>
        <w:rPr>
          <w:sz w:val="22"/>
          <w:szCs w:val="22"/>
        </w:rPr>
      </w:pPr>
    </w:p>
    <w:p w:rsidR="0074343A" w:rsidRDefault="0074343A">
      <w:pPr>
        <w:tabs>
          <w:tab w:val="left" w:pos="525"/>
        </w:tabs>
        <w:spacing w:line="360" w:lineRule="auto"/>
        <w:jc w:val="both"/>
        <w:rPr>
          <w:sz w:val="22"/>
          <w:szCs w:val="22"/>
        </w:rPr>
      </w:pPr>
    </w:p>
    <w:p w:rsidR="00CA3337" w:rsidRDefault="00CA3337">
      <w:pPr>
        <w:tabs>
          <w:tab w:val="left" w:pos="525"/>
        </w:tabs>
        <w:spacing w:line="360" w:lineRule="auto"/>
        <w:jc w:val="both"/>
        <w:rPr>
          <w:sz w:val="22"/>
          <w:szCs w:val="22"/>
        </w:rPr>
      </w:pPr>
    </w:p>
    <w:p w:rsidR="00CA3337" w:rsidRDefault="00CA3337">
      <w:pPr>
        <w:tabs>
          <w:tab w:val="left" w:pos="525"/>
        </w:tabs>
        <w:spacing w:line="360" w:lineRule="auto"/>
        <w:jc w:val="both"/>
        <w:rPr>
          <w:b/>
          <w:bCs/>
          <w:sz w:val="22"/>
          <w:szCs w:val="22"/>
        </w:rPr>
      </w:pPr>
    </w:p>
    <w:p w:rsidR="00A273AA" w:rsidRPr="00D24C85" w:rsidRDefault="00AC61A1">
      <w:pPr>
        <w:tabs>
          <w:tab w:val="left" w:pos="525"/>
        </w:tabs>
        <w:spacing w:line="360" w:lineRule="auto"/>
        <w:jc w:val="both"/>
        <w:rPr>
          <w:b/>
          <w:bCs/>
          <w:sz w:val="22"/>
          <w:szCs w:val="22"/>
          <w:lang w:val="sr-Latn-CS"/>
        </w:rPr>
      </w:pPr>
      <w:r w:rsidRPr="00D24C85">
        <w:rPr>
          <w:b/>
          <w:bCs/>
          <w:sz w:val="22"/>
          <w:szCs w:val="22"/>
          <w:lang w:val="sr-Latn-CS"/>
        </w:rPr>
        <w:t xml:space="preserve">                       </w:t>
      </w:r>
    </w:p>
    <w:p w:rsidR="00A273AA" w:rsidRPr="00D24C85" w:rsidRDefault="00AC61A1" w:rsidP="001E2E12">
      <w:pPr>
        <w:pStyle w:val="ListParagraph"/>
        <w:numPr>
          <w:ilvl w:val="0"/>
          <w:numId w:val="21"/>
        </w:numPr>
        <w:tabs>
          <w:tab w:val="left" w:pos="525"/>
        </w:tabs>
        <w:spacing w:line="360" w:lineRule="auto"/>
        <w:jc w:val="both"/>
        <w:rPr>
          <w:rFonts w:cs="Tahoma"/>
          <w:b/>
          <w:bCs/>
          <w:sz w:val="22"/>
          <w:szCs w:val="22"/>
        </w:rPr>
      </w:pPr>
      <w:r w:rsidRPr="00D24C85">
        <w:rPr>
          <w:rFonts w:cs="Tahoma"/>
          <w:b/>
          <w:bCs/>
          <w:sz w:val="22"/>
          <w:szCs w:val="22"/>
        </w:rPr>
        <w:t>УПУТСТВО ПОНУЂАЧИМА КАКО ДА САЧИНЕ ПОНУДУ</w:t>
      </w:r>
    </w:p>
    <w:p w:rsidR="00A273AA" w:rsidRPr="00D24C85" w:rsidRDefault="00A273AA" w:rsidP="00AC290D">
      <w:pPr>
        <w:rPr>
          <w:sz w:val="22"/>
          <w:szCs w:val="22"/>
        </w:rPr>
      </w:pPr>
    </w:p>
    <w:p w:rsidR="00A273AA" w:rsidRPr="00D24C85" w:rsidRDefault="00AC61A1">
      <w:pPr>
        <w:jc w:val="both"/>
        <w:rPr>
          <w:rFonts w:cs="Tahoma"/>
          <w:b/>
          <w:sz w:val="22"/>
          <w:szCs w:val="22"/>
          <w:shd w:val="clear" w:color="auto" w:fill="FFFFFF"/>
        </w:rPr>
      </w:pPr>
      <w:r w:rsidRPr="00D24C85">
        <w:rPr>
          <w:rFonts w:cs="Tahoma"/>
          <w:b/>
          <w:sz w:val="22"/>
          <w:szCs w:val="22"/>
          <w:shd w:val="clear" w:color="auto" w:fill="FFFFFF"/>
        </w:rPr>
        <w:tab/>
        <w:t>Понуда се сматра исправном уколико испуњава све захтеве и услове из позива и конкурсне документације.</w:t>
      </w:r>
    </w:p>
    <w:p w:rsidR="00A273AA" w:rsidRPr="00D24C85" w:rsidRDefault="00A273AA">
      <w:pPr>
        <w:jc w:val="both"/>
        <w:rPr>
          <w:rFonts w:cs="Tahoma"/>
          <w:b/>
          <w:sz w:val="22"/>
          <w:szCs w:val="22"/>
          <w:shd w:val="clear" w:color="auto" w:fill="FFFFFF"/>
        </w:rPr>
      </w:pPr>
    </w:p>
    <w:p w:rsidR="00A273AA" w:rsidRPr="00D24C85" w:rsidRDefault="00AC61A1">
      <w:pPr>
        <w:jc w:val="both"/>
        <w:rPr>
          <w:rFonts w:cs="Tahoma"/>
          <w:b/>
          <w:sz w:val="22"/>
          <w:szCs w:val="22"/>
          <w:shd w:val="clear" w:color="auto" w:fill="FFFFFF"/>
        </w:rPr>
      </w:pPr>
      <w:r w:rsidRPr="00D24C85">
        <w:rPr>
          <w:rFonts w:cs="Tahoma"/>
          <w:b/>
          <w:sz w:val="22"/>
          <w:szCs w:val="22"/>
          <w:shd w:val="clear" w:color="auto" w:fill="FFFFFF"/>
        </w:rPr>
        <w:t xml:space="preserve">1. Језик у поступку јавне набавке: </w:t>
      </w:r>
      <w:r w:rsidRPr="00D24C85">
        <w:rPr>
          <w:rFonts w:cs="Tahoma"/>
          <w:sz w:val="22"/>
          <w:szCs w:val="22"/>
          <w:shd w:val="clear" w:color="auto" w:fill="FFFFFF"/>
        </w:rPr>
        <w:t xml:space="preserve"> понуда и остала документација која се односи на понуду</w:t>
      </w:r>
      <w:r w:rsidR="00F05633" w:rsidRPr="00D24C85">
        <w:rPr>
          <w:rFonts w:cs="Tahoma"/>
          <w:sz w:val="22"/>
          <w:szCs w:val="22"/>
          <w:shd w:val="clear" w:color="auto" w:fill="FFFFFF"/>
        </w:rPr>
        <w:t>, осим спецификација квалитета,</w:t>
      </w:r>
      <w:r w:rsidRPr="00D24C85">
        <w:rPr>
          <w:rFonts w:cs="Tahoma"/>
          <w:sz w:val="22"/>
          <w:szCs w:val="22"/>
          <w:shd w:val="clear" w:color="auto" w:fill="FFFFFF"/>
        </w:rPr>
        <w:t xml:space="preserve"> мора бити на српском језику.</w:t>
      </w:r>
      <w:r w:rsidR="00F05633" w:rsidRPr="00D24C85">
        <w:rPr>
          <w:rFonts w:cs="Tahoma"/>
          <w:sz w:val="22"/>
          <w:szCs w:val="22"/>
          <w:shd w:val="clear" w:color="auto" w:fill="FFFFFF"/>
        </w:rPr>
        <w:t xml:space="preserve"> Спецификација квалитета добара страних произвођача може бити и на енглеском језику. </w:t>
      </w:r>
      <w:r w:rsidRPr="00D24C85">
        <w:rPr>
          <w:rFonts w:cs="Tahoma"/>
          <w:b/>
          <w:sz w:val="22"/>
          <w:szCs w:val="22"/>
          <w:shd w:val="clear" w:color="auto" w:fill="FFFFFF"/>
        </w:rPr>
        <w:t xml:space="preserve"> </w:t>
      </w:r>
    </w:p>
    <w:p w:rsidR="00A273AA" w:rsidRPr="00D24C85" w:rsidRDefault="00A273AA">
      <w:pPr>
        <w:jc w:val="both"/>
        <w:rPr>
          <w:sz w:val="22"/>
          <w:szCs w:val="22"/>
        </w:rPr>
      </w:pPr>
    </w:p>
    <w:p w:rsidR="00A273AA" w:rsidRPr="00D24C85" w:rsidRDefault="00AC61A1">
      <w:pPr>
        <w:jc w:val="both"/>
        <w:rPr>
          <w:rFonts w:cs="Tahoma"/>
          <w:b/>
          <w:sz w:val="22"/>
          <w:szCs w:val="22"/>
          <w:shd w:val="clear" w:color="auto" w:fill="FFFFFF"/>
        </w:rPr>
      </w:pPr>
      <w:r w:rsidRPr="00D24C85">
        <w:rPr>
          <w:rFonts w:cs="Tahoma"/>
          <w:b/>
          <w:sz w:val="22"/>
          <w:szCs w:val="22"/>
          <w:shd w:val="clear" w:color="auto" w:fill="FFFFFF"/>
        </w:rPr>
        <w:t xml:space="preserve">2. </w:t>
      </w:r>
      <w:r w:rsidRPr="00D24C85">
        <w:rPr>
          <w:rFonts w:cs="Tahoma"/>
          <w:b/>
          <w:bCs/>
          <w:sz w:val="22"/>
          <w:szCs w:val="22"/>
          <w:shd w:val="clear" w:color="auto" w:fill="FFFFFF"/>
        </w:rPr>
        <w:t xml:space="preserve">Посебни захтеви у погледу начина на који понуда мора да буде </w:t>
      </w:r>
      <w:r w:rsidRPr="00D24C85">
        <w:rPr>
          <w:rFonts w:cs="Tahoma"/>
          <w:b/>
          <w:bCs/>
          <w:sz w:val="22"/>
          <w:szCs w:val="22"/>
          <w:shd w:val="clear" w:color="auto" w:fill="FFFFFF"/>
          <w:lang w:val="sr-Latn-CS"/>
        </w:rPr>
        <w:t xml:space="preserve">сачињена </w:t>
      </w:r>
      <w:r w:rsidRPr="00D24C85">
        <w:rPr>
          <w:rFonts w:cs="Tahoma"/>
          <w:b/>
          <w:bCs/>
          <w:sz w:val="22"/>
          <w:szCs w:val="22"/>
          <w:shd w:val="clear" w:color="auto" w:fill="FFFFFF"/>
        </w:rPr>
        <w:t>и п</w:t>
      </w:r>
      <w:r w:rsidRPr="00D24C85">
        <w:rPr>
          <w:rFonts w:cs="Tahoma"/>
          <w:b/>
          <w:sz w:val="22"/>
          <w:szCs w:val="22"/>
          <w:shd w:val="clear" w:color="auto" w:fill="FFFFFF"/>
          <w:lang w:val="sr-Latn-CS"/>
        </w:rPr>
        <w:t>одаци</w:t>
      </w:r>
      <w:r w:rsidRPr="00D24C85">
        <w:rPr>
          <w:rFonts w:cs="Tahoma"/>
          <w:b/>
          <w:sz w:val="22"/>
          <w:szCs w:val="22"/>
          <w:shd w:val="clear" w:color="auto" w:fill="FFFFFF"/>
        </w:rPr>
        <w:t xml:space="preserve"> о обавезној садржини понуде:</w:t>
      </w:r>
    </w:p>
    <w:p w:rsidR="006E4A8D" w:rsidRDefault="00AC61A1">
      <w:pPr>
        <w:jc w:val="both"/>
        <w:rPr>
          <w:rFonts w:cs="Tahoma"/>
          <w:sz w:val="22"/>
          <w:szCs w:val="22"/>
          <w:u w:val="single"/>
        </w:rPr>
      </w:pPr>
      <w:r w:rsidRPr="00D24C85">
        <w:rPr>
          <w:rFonts w:cs="Tahoma"/>
          <w:sz w:val="22"/>
          <w:szCs w:val="22"/>
        </w:rPr>
        <w:t>Обрасце дате у конкурсној документацији, односно податке који морају да буду њихов саставни део, понуђачи попуњавају читко, штампаним словима или електронски а овлашћено лице понуђача исте попуњава,потписује и печатом оверава.</w:t>
      </w:r>
      <w:r w:rsidR="00E37C01" w:rsidRPr="00D24C85">
        <w:rPr>
          <w:rFonts w:cs="Tahoma"/>
          <w:sz w:val="22"/>
          <w:szCs w:val="22"/>
        </w:rPr>
        <w:t xml:space="preserve"> </w:t>
      </w:r>
      <w:r w:rsidR="00E37C01" w:rsidRPr="008301EB">
        <w:rPr>
          <w:rFonts w:cs="Tahoma"/>
          <w:b/>
          <w:sz w:val="22"/>
          <w:szCs w:val="22"/>
          <w:u w:val="single"/>
        </w:rPr>
        <w:t>Прилог је саставни део конкурсне документације</w:t>
      </w:r>
      <w:r w:rsidR="00E37C01" w:rsidRPr="00FD0B7C">
        <w:rPr>
          <w:rFonts w:cs="Tahoma"/>
          <w:sz w:val="22"/>
          <w:szCs w:val="22"/>
          <w:u w:val="single"/>
        </w:rPr>
        <w:t>.</w:t>
      </w:r>
      <w:r w:rsidR="00E37C01" w:rsidRPr="00D24C85">
        <w:rPr>
          <w:rFonts w:cs="Tahoma"/>
          <w:sz w:val="22"/>
          <w:szCs w:val="22"/>
        </w:rPr>
        <w:t xml:space="preserve"> </w:t>
      </w:r>
      <w:r w:rsidR="00B81280" w:rsidRPr="00D24C85">
        <w:rPr>
          <w:rFonts w:cs="Tahoma"/>
          <w:sz w:val="22"/>
          <w:szCs w:val="22"/>
        </w:rPr>
        <w:t>У прилогу конкурсне документације с</w:t>
      </w:r>
      <w:r w:rsidR="00E37C01" w:rsidRPr="00D24C85">
        <w:rPr>
          <w:rFonts w:cs="Tahoma"/>
          <w:sz w:val="22"/>
          <w:szCs w:val="22"/>
        </w:rPr>
        <w:t>ве празне колоне морају бити попуњене</w:t>
      </w:r>
      <w:r w:rsidR="00E37C01" w:rsidRPr="006E4A8D">
        <w:rPr>
          <w:rFonts w:cs="Tahoma"/>
          <w:sz w:val="22"/>
          <w:szCs w:val="22"/>
        </w:rPr>
        <w:t>.</w:t>
      </w:r>
    </w:p>
    <w:p w:rsidR="006E4A8D" w:rsidRPr="0032220E" w:rsidRDefault="006E4A8D">
      <w:pPr>
        <w:jc w:val="both"/>
        <w:rPr>
          <w:rFonts w:cs="Tahoma"/>
          <w:sz w:val="22"/>
          <w:szCs w:val="22"/>
          <w:u w:val="single"/>
        </w:rPr>
      </w:pPr>
    </w:p>
    <w:p w:rsidR="00A273AA" w:rsidRPr="00D24C85" w:rsidRDefault="00AC61A1">
      <w:pPr>
        <w:jc w:val="both"/>
        <w:rPr>
          <w:rFonts w:cs="Tahoma"/>
          <w:sz w:val="22"/>
          <w:szCs w:val="22"/>
        </w:rPr>
      </w:pPr>
      <w:r w:rsidRPr="00D24C85">
        <w:rPr>
          <w:rFonts w:cs="Tahoma"/>
          <w:sz w:val="22"/>
          <w:szCs w:val="22"/>
        </w:rPr>
        <w:t>Уколико је неки податак преправљан поред њега се мора ставити параф и печат понуђача.</w:t>
      </w:r>
    </w:p>
    <w:p w:rsidR="00A273AA" w:rsidRPr="00D24C85" w:rsidRDefault="00AC61A1">
      <w:pPr>
        <w:jc w:val="both"/>
        <w:rPr>
          <w:rFonts w:cs="Tahoma"/>
          <w:sz w:val="22"/>
          <w:szCs w:val="22"/>
          <w:shd w:val="clear" w:color="auto" w:fill="FFFFFF"/>
        </w:rPr>
      </w:pPr>
      <w:r w:rsidRPr="00D24C85">
        <w:rPr>
          <w:rFonts w:cs="Tahoma"/>
          <w:sz w:val="22"/>
          <w:szCs w:val="22"/>
          <w:shd w:val="clear" w:color="auto" w:fill="FFFFFF"/>
        </w:rPr>
        <w:t>Уколико понуђачи подносе заједничку понуду, сви понуђачи из групе понуђача морају да потпишу и печатом овере обрасце дате у конкурсној документацији, у складу са упутством датим у сваком обрасцу.</w:t>
      </w:r>
    </w:p>
    <w:p w:rsidR="00A273AA" w:rsidRPr="00D24C85" w:rsidRDefault="00AC61A1">
      <w:pPr>
        <w:pStyle w:val="BodyTextIndent"/>
        <w:ind w:left="0" w:hanging="600"/>
        <w:rPr>
          <w:rFonts w:cs="Tahoma"/>
          <w:sz w:val="22"/>
          <w:szCs w:val="22"/>
          <w:shd w:val="clear" w:color="auto" w:fill="FFFFFF"/>
        </w:rPr>
      </w:pPr>
      <w:r w:rsidRPr="00D24C85">
        <w:rPr>
          <w:rFonts w:cs="Tahoma"/>
          <w:b/>
          <w:sz w:val="22"/>
          <w:szCs w:val="22"/>
          <w:shd w:val="clear" w:color="auto" w:fill="FFFFFF"/>
        </w:rPr>
        <w:tab/>
      </w:r>
      <w:r w:rsidRPr="00D24C85">
        <w:rPr>
          <w:rFonts w:cs="Tahoma"/>
          <w:sz w:val="22"/>
          <w:szCs w:val="22"/>
          <w:shd w:val="clear" w:color="auto" w:fill="FFFFFF"/>
        </w:rPr>
        <w:t>Понуда се саставља тако што понуђач уписује тражене податке у обрасце који су саставни део конкурсне документације:</w:t>
      </w:r>
    </w:p>
    <w:p w:rsidR="00A273AA" w:rsidRPr="00D24C85" w:rsidRDefault="00A273AA">
      <w:pPr>
        <w:tabs>
          <w:tab w:val="left" w:pos="0"/>
          <w:tab w:val="left" w:pos="360"/>
        </w:tabs>
        <w:rPr>
          <w:sz w:val="22"/>
          <w:szCs w:val="22"/>
        </w:rPr>
      </w:pPr>
    </w:p>
    <w:p w:rsidR="00A273AA" w:rsidRPr="00D24C85" w:rsidRDefault="00AC61A1">
      <w:pPr>
        <w:tabs>
          <w:tab w:val="left" w:pos="9641"/>
        </w:tabs>
        <w:ind w:left="-14" w:right="27"/>
        <w:jc w:val="both"/>
        <w:rPr>
          <w:rFonts w:cs="Tahoma"/>
          <w:sz w:val="22"/>
          <w:szCs w:val="22"/>
        </w:rPr>
      </w:pPr>
      <w:r w:rsidRPr="00D24C85">
        <w:rPr>
          <w:spacing w:val="-1"/>
          <w:sz w:val="22"/>
          <w:szCs w:val="22"/>
        </w:rPr>
        <w:t>- попуњен, потписан и печатом оверен образац изјаве</w:t>
      </w:r>
      <w:r w:rsidRPr="00D24C85">
        <w:rPr>
          <w:sz w:val="22"/>
          <w:szCs w:val="22"/>
        </w:rPr>
        <w:t xml:space="preserve"> о</w:t>
      </w:r>
      <w:r w:rsidRPr="00D24C85">
        <w:rPr>
          <w:spacing w:val="1"/>
          <w:sz w:val="22"/>
          <w:szCs w:val="22"/>
        </w:rPr>
        <w:t xml:space="preserve"> </w:t>
      </w:r>
      <w:r w:rsidRPr="00D24C85">
        <w:rPr>
          <w:spacing w:val="-1"/>
          <w:sz w:val="22"/>
          <w:szCs w:val="22"/>
        </w:rPr>
        <w:t>и</w:t>
      </w:r>
      <w:r w:rsidRPr="00D24C85">
        <w:rPr>
          <w:sz w:val="22"/>
          <w:szCs w:val="22"/>
        </w:rPr>
        <w:t>с</w:t>
      </w:r>
      <w:r w:rsidRPr="00D24C85">
        <w:rPr>
          <w:spacing w:val="-1"/>
          <w:sz w:val="22"/>
          <w:szCs w:val="22"/>
        </w:rPr>
        <w:t>п</w:t>
      </w:r>
      <w:r w:rsidRPr="00D24C85">
        <w:rPr>
          <w:sz w:val="22"/>
          <w:szCs w:val="22"/>
        </w:rPr>
        <w:t>у</w:t>
      </w:r>
      <w:r w:rsidRPr="00D24C85">
        <w:rPr>
          <w:spacing w:val="-1"/>
          <w:sz w:val="22"/>
          <w:szCs w:val="22"/>
        </w:rPr>
        <w:t>њ</w:t>
      </w:r>
      <w:r w:rsidRPr="00D24C85">
        <w:rPr>
          <w:spacing w:val="1"/>
          <w:sz w:val="22"/>
          <w:szCs w:val="22"/>
        </w:rPr>
        <w:t>е</w:t>
      </w:r>
      <w:r w:rsidRPr="00D24C85">
        <w:rPr>
          <w:spacing w:val="-1"/>
          <w:sz w:val="22"/>
          <w:szCs w:val="22"/>
        </w:rPr>
        <w:t>но</w:t>
      </w:r>
      <w:r w:rsidRPr="00D24C85">
        <w:rPr>
          <w:sz w:val="22"/>
          <w:szCs w:val="22"/>
        </w:rPr>
        <w:t>сти</w:t>
      </w:r>
      <w:r w:rsidRPr="00D24C85">
        <w:rPr>
          <w:spacing w:val="1"/>
          <w:sz w:val="22"/>
          <w:szCs w:val="22"/>
        </w:rPr>
        <w:t xml:space="preserve"> </w:t>
      </w:r>
      <w:r w:rsidRPr="00D24C85">
        <w:rPr>
          <w:sz w:val="22"/>
          <w:szCs w:val="22"/>
        </w:rPr>
        <w:t>ус</w:t>
      </w:r>
      <w:r w:rsidRPr="00D24C85">
        <w:rPr>
          <w:spacing w:val="1"/>
          <w:sz w:val="22"/>
          <w:szCs w:val="22"/>
        </w:rPr>
        <w:t>л</w:t>
      </w:r>
      <w:r w:rsidRPr="00D24C85">
        <w:rPr>
          <w:spacing w:val="-1"/>
          <w:sz w:val="22"/>
          <w:szCs w:val="22"/>
        </w:rPr>
        <w:t>ов</w:t>
      </w:r>
      <w:r w:rsidRPr="00D24C85">
        <w:rPr>
          <w:sz w:val="22"/>
          <w:szCs w:val="22"/>
        </w:rPr>
        <w:t xml:space="preserve">а </w:t>
      </w:r>
      <w:r w:rsidRPr="00D24C85">
        <w:rPr>
          <w:spacing w:val="-1"/>
          <w:sz w:val="22"/>
          <w:szCs w:val="22"/>
        </w:rPr>
        <w:t>и</w:t>
      </w:r>
      <w:r w:rsidRPr="00D24C85">
        <w:rPr>
          <w:sz w:val="22"/>
          <w:szCs w:val="22"/>
        </w:rPr>
        <w:t>з</w:t>
      </w:r>
      <w:r w:rsidRPr="00D24C85">
        <w:rPr>
          <w:spacing w:val="2"/>
          <w:sz w:val="22"/>
          <w:szCs w:val="22"/>
        </w:rPr>
        <w:t xml:space="preserve"> </w:t>
      </w:r>
      <w:r w:rsidRPr="00D24C85">
        <w:rPr>
          <w:spacing w:val="-1"/>
          <w:sz w:val="22"/>
          <w:szCs w:val="22"/>
        </w:rPr>
        <w:t>ч</w:t>
      </w:r>
      <w:r w:rsidRPr="00D24C85">
        <w:rPr>
          <w:spacing w:val="1"/>
          <w:sz w:val="22"/>
          <w:szCs w:val="22"/>
        </w:rPr>
        <w:t>л</w:t>
      </w:r>
      <w:r w:rsidRPr="00D24C85">
        <w:rPr>
          <w:spacing w:val="-1"/>
          <w:sz w:val="22"/>
          <w:szCs w:val="22"/>
        </w:rPr>
        <w:t>ан</w:t>
      </w:r>
      <w:r w:rsidRPr="00D24C85">
        <w:rPr>
          <w:sz w:val="22"/>
          <w:szCs w:val="22"/>
        </w:rPr>
        <w:t xml:space="preserve">а </w:t>
      </w:r>
      <w:r w:rsidRPr="00D24C85">
        <w:rPr>
          <w:spacing w:val="1"/>
          <w:sz w:val="22"/>
          <w:szCs w:val="22"/>
        </w:rPr>
        <w:t>75</w:t>
      </w:r>
      <w:r w:rsidRPr="00D24C85">
        <w:rPr>
          <w:sz w:val="22"/>
          <w:szCs w:val="22"/>
        </w:rPr>
        <w:t xml:space="preserve">. </w:t>
      </w:r>
      <w:r w:rsidRPr="00D24C85">
        <w:rPr>
          <w:rFonts w:cs="Tahoma"/>
          <w:spacing w:val="-1"/>
          <w:sz w:val="22"/>
          <w:szCs w:val="22"/>
        </w:rPr>
        <w:t>За</w:t>
      </w:r>
      <w:r w:rsidRPr="00D24C85">
        <w:rPr>
          <w:rFonts w:cs="Tahoma"/>
          <w:sz w:val="22"/>
          <w:szCs w:val="22"/>
        </w:rPr>
        <w:t>к</w:t>
      </w:r>
      <w:r w:rsidRPr="00D24C85">
        <w:rPr>
          <w:rFonts w:cs="Tahoma"/>
          <w:spacing w:val="-1"/>
          <w:sz w:val="22"/>
          <w:szCs w:val="22"/>
        </w:rPr>
        <w:t>он</w:t>
      </w:r>
      <w:r w:rsidRPr="00D24C85">
        <w:rPr>
          <w:rFonts w:cs="Tahoma"/>
          <w:sz w:val="22"/>
          <w:szCs w:val="22"/>
        </w:rPr>
        <w:t>а о јавним набавкама - за понуђача,све подизвођаче или све чланове из групе понуђача</w:t>
      </w:r>
      <w:r w:rsidRPr="00D24C85">
        <w:rPr>
          <w:rFonts w:cs="Tahoma"/>
          <w:spacing w:val="2"/>
          <w:sz w:val="22"/>
          <w:szCs w:val="22"/>
        </w:rPr>
        <w:t xml:space="preserve">   </w:t>
      </w:r>
      <w:r w:rsidRPr="00D24C85">
        <w:rPr>
          <w:rFonts w:cs="Tahoma"/>
          <w:spacing w:val="-1"/>
          <w:sz w:val="22"/>
          <w:szCs w:val="22"/>
        </w:rPr>
        <w:t>(О</w:t>
      </w:r>
      <w:r w:rsidRPr="00D24C85">
        <w:rPr>
          <w:rFonts w:cs="Tahoma"/>
          <w:sz w:val="22"/>
          <w:szCs w:val="22"/>
        </w:rPr>
        <w:t>б</w:t>
      </w:r>
      <w:r w:rsidRPr="00D24C85">
        <w:rPr>
          <w:rFonts w:cs="Tahoma"/>
          <w:spacing w:val="-1"/>
          <w:sz w:val="22"/>
          <w:szCs w:val="22"/>
        </w:rPr>
        <w:t>ра</w:t>
      </w:r>
      <w:r w:rsidRPr="00D24C85">
        <w:rPr>
          <w:rFonts w:cs="Tahoma"/>
          <w:sz w:val="22"/>
          <w:szCs w:val="22"/>
        </w:rPr>
        <w:t>з</w:t>
      </w:r>
      <w:r w:rsidRPr="00D24C85">
        <w:rPr>
          <w:rFonts w:cs="Tahoma"/>
          <w:spacing w:val="-1"/>
          <w:sz w:val="22"/>
          <w:szCs w:val="22"/>
        </w:rPr>
        <w:t>а</w:t>
      </w:r>
      <w:r w:rsidRPr="00D24C85">
        <w:rPr>
          <w:rFonts w:cs="Tahoma"/>
          <w:sz w:val="22"/>
          <w:szCs w:val="22"/>
        </w:rPr>
        <w:t>ц</w:t>
      </w:r>
      <w:r w:rsidRPr="00D24C85">
        <w:rPr>
          <w:rFonts w:cs="Tahoma"/>
          <w:spacing w:val="3"/>
          <w:sz w:val="22"/>
          <w:szCs w:val="22"/>
        </w:rPr>
        <w:t xml:space="preserve"> бр.</w:t>
      </w:r>
      <w:r w:rsidRPr="00D24C85">
        <w:rPr>
          <w:rFonts w:cs="Tahoma"/>
          <w:spacing w:val="-1"/>
          <w:sz w:val="22"/>
          <w:szCs w:val="22"/>
        </w:rPr>
        <w:t>1</w:t>
      </w:r>
      <w:r w:rsidRPr="00D24C85">
        <w:rPr>
          <w:rFonts w:cs="Tahoma"/>
          <w:sz w:val="22"/>
          <w:szCs w:val="22"/>
        </w:rPr>
        <w:t xml:space="preserve"> );</w:t>
      </w:r>
    </w:p>
    <w:p w:rsidR="00A273AA" w:rsidRPr="00D24C85" w:rsidRDefault="00AC61A1">
      <w:pPr>
        <w:tabs>
          <w:tab w:val="left" w:pos="0"/>
        </w:tabs>
        <w:ind w:right="449"/>
        <w:jc w:val="both"/>
        <w:rPr>
          <w:rFonts w:cs="Tahoma"/>
          <w:sz w:val="22"/>
          <w:szCs w:val="22"/>
        </w:rPr>
      </w:pPr>
      <w:r w:rsidRPr="00D24C85">
        <w:rPr>
          <w:rFonts w:cs="Tahoma"/>
          <w:sz w:val="22"/>
          <w:szCs w:val="22"/>
        </w:rPr>
        <w:t>- Уколико се подноси заједничка понуда - Споразум којим се понуђачи из групе  међусобно и према наручиоцу  обавезују на извршење јавне набавке ( Образац бр.2);</w:t>
      </w:r>
    </w:p>
    <w:p w:rsidR="00A273AA" w:rsidRPr="00D24C85" w:rsidRDefault="00AC61A1">
      <w:pPr>
        <w:tabs>
          <w:tab w:val="left" w:pos="-709"/>
        </w:tabs>
        <w:ind w:left="-709" w:right="449" w:firstLine="750"/>
        <w:jc w:val="both"/>
        <w:rPr>
          <w:sz w:val="22"/>
          <w:szCs w:val="22"/>
        </w:rPr>
      </w:pPr>
      <w:r w:rsidRPr="00D24C85">
        <w:rPr>
          <w:spacing w:val="-1"/>
          <w:sz w:val="22"/>
          <w:szCs w:val="22"/>
        </w:rPr>
        <w:t>- п</w:t>
      </w:r>
      <w:r w:rsidRPr="00D24C85">
        <w:rPr>
          <w:spacing w:val="1"/>
          <w:sz w:val="22"/>
          <w:szCs w:val="22"/>
        </w:rPr>
        <w:t>е</w:t>
      </w:r>
      <w:r w:rsidRPr="00D24C85">
        <w:rPr>
          <w:spacing w:val="-1"/>
          <w:sz w:val="22"/>
          <w:szCs w:val="22"/>
        </w:rPr>
        <w:t>ча</w:t>
      </w:r>
      <w:r w:rsidRPr="00D24C85">
        <w:rPr>
          <w:sz w:val="22"/>
          <w:szCs w:val="22"/>
        </w:rPr>
        <w:t>т</w:t>
      </w:r>
      <w:r w:rsidRPr="00D24C85">
        <w:rPr>
          <w:spacing w:val="-1"/>
          <w:sz w:val="22"/>
          <w:szCs w:val="22"/>
        </w:rPr>
        <w:t>о</w:t>
      </w:r>
      <w:r w:rsidRPr="00D24C85">
        <w:rPr>
          <w:sz w:val="22"/>
          <w:szCs w:val="22"/>
        </w:rPr>
        <w:t>м</w:t>
      </w:r>
      <w:r w:rsidRPr="00D24C85">
        <w:rPr>
          <w:spacing w:val="2"/>
          <w:sz w:val="22"/>
          <w:szCs w:val="22"/>
        </w:rPr>
        <w:t xml:space="preserve"> </w:t>
      </w:r>
      <w:r w:rsidRPr="00D24C85">
        <w:rPr>
          <w:spacing w:val="-1"/>
          <w:sz w:val="22"/>
          <w:szCs w:val="22"/>
        </w:rPr>
        <w:t>ов</w:t>
      </w:r>
      <w:r w:rsidRPr="00D24C85">
        <w:rPr>
          <w:spacing w:val="1"/>
          <w:sz w:val="22"/>
          <w:szCs w:val="22"/>
        </w:rPr>
        <w:t>е</w:t>
      </w:r>
      <w:r w:rsidRPr="00D24C85">
        <w:rPr>
          <w:spacing w:val="-1"/>
          <w:sz w:val="22"/>
          <w:szCs w:val="22"/>
        </w:rPr>
        <w:t>р</w:t>
      </w:r>
      <w:r w:rsidRPr="00D24C85">
        <w:rPr>
          <w:spacing w:val="1"/>
          <w:sz w:val="22"/>
          <w:szCs w:val="22"/>
        </w:rPr>
        <w:t>е</w:t>
      </w:r>
      <w:r w:rsidRPr="00D24C85">
        <w:rPr>
          <w:sz w:val="22"/>
          <w:szCs w:val="22"/>
        </w:rPr>
        <w:t>н</w:t>
      </w:r>
      <w:r w:rsidRPr="00D24C85">
        <w:rPr>
          <w:spacing w:val="1"/>
          <w:sz w:val="22"/>
          <w:szCs w:val="22"/>
        </w:rPr>
        <w:t xml:space="preserve"> </w:t>
      </w:r>
      <w:r w:rsidRPr="00D24C85">
        <w:rPr>
          <w:sz w:val="22"/>
          <w:szCs w:val="22"/>
        </w:rPr>
        <w:t>и</w:t>
      </w:r>
      <w:r w:rsidRPr="00D24C85">
        <w:rPr>
          <w:spacing w:val="1"/>
          <w:sz w:val="22"/>
          <w:szCs w:val="22"/>
        </w:rPr>
        <w:t xml:space="preserve"> </w:t>
      </w:r>
      <w:r w:rsidRPr="00D24C85">
        <w:rPr>
          <w:spacing w:val="-1"/>
          <w:sz w:val="22"/>
          <w:szCs w:val="22"/>
        </w:rPr>
        <w:t>по</w:t>
      </w:r>
      <w:r w:rsidRPr="00D24C85">
        <w:rPr>
          <w:sz w:val="22"/>
          <w:szCs w:val="22"/>
        </w:rPr>
        <w:t>т</w:t>
      </w:r>
      <w:r w:rsidRPr="00D24C85">
        <w:rPr>
          <w:spacing w:val="-1"/>
          <w:sz w:val="22"/>
          <w:szCs w:val="22"/>
        </w:rPr>
        <w:t>пи</w:t>
      </w:r>
      <w:r w:rsidRPr="00D24C85">
        <w:rPr>
          <w:sz w:val="22"/>
          <w:szCs w:val="22"/>
        </w:rPr>
        <w:t>с</w:t>
      </w:r>
      <w:r w:rsidRPr="00D24C85">
        <w:rPr>
          <w:spacing w:val="-1"/>
          <w:sz w:val="22"/>
          <w:szCs w:val="22"/>
        </w:rPr>
        <w:t>а</w:t>
      </w:r>
      <w:r w:rsidRPr="00D24C85">
        <w:rPr>
          <w:sz w:val="22"/>
          <w:szCs w:val="22"/>
        </w:rPr>
        <w:t>н</w:t>
      </w:r>
      <w:r w:rsidRPr="00D24C85">
        <w:rPr>
          <w:spacing w:val="3"/>
          <w:sz w:val="22"/>
          <w:szCs w:val="22"/>
        </w:rPr>
        <w:t xml:space="preserve"> </w:t>
      </w:r>
      <w:r w:rsidRPr="00D24C85">
        <w:rPr>
          <w:sz w:val="22"/>
          <w:szCs w:val="22"/>
        </w:rPr>
        <w:t>Об</w:t>
      </w:r>
      <w:r w:rsidRPr="00D24C85">
        <w:rPr>
          <w:spacing w:val="-1"/>
          <w:sz w:val="22"/>
          <w:szCs w:val="22"/>
        </w:rPr>
        <w:t>ра</w:t>
      </w:r>
      <w:r w:rsidRPr="00D24C85">
        <w:rPr>
          <w:sz w:val="22"/>
          <w:szCs w:val="22"/>
        </w:rPr>
        <w:t>з</w:t>
      </w:r>
      <w:r w:rsidRPr="00D24C85">
        <w:rPr>
          <w:spacing w:val="-1"/>
          <w:sz w:val="22"/>
          <w:szCs w:val="22"/>
        </w:rPr>
        <w:t>а</w:t>
      </w:r>
      <w:r w:rsidRPr="00D24C85">
        <w:rPr>
          <w:sz w:val="22"/>
          <w:szCs w:val="22"/>
        </w:rPr>
        <w:t>ц</w:t>
      </w:r>
      <w:r w:rsidRPr="00D24C85">
        <w:rPr>
          <w:spacing w:val="4"/>
          <w:sz w:val="22"/>
          <w:szCs w:val="22"/>
        </w:rPr>
        <w:t xml:space="preserve"> </w:t>
      </w:r>
      <w:r w:rsidRPr="00D24C85">
        <w:rPr>
          <w:sz w:val="22"/>
          <w:szCs w:val="22"/>
        </w:rPr>
        <w:t xml:space="preserve"> изјаве о поштовању прописа </w:t>
      </w:r>
      <w:r w:rsidRPr="00D24C85">
        <w:rPr>
          <w:spacing w:val="-1"/>
          <w:sz w:val="22"/>
          <w:szCs w:val="22"/>
        </w:rPr>
        <w:t>(О</w:t>
      </w:r>
      <w:r w:rsidRPr="00D24C85">
        <w:rPr>
          <w:sz w:val="22"/>
          <w:szCs w:val="22"/>
        </w:rPr>
        <w:t>б</w:t>
      </w:r>
      <w:r w:rsidRPr="00D24C85">
        <w:rPr>
          <w:spacing w:val="-1"/>
          <w:sz w:val="22"/>
          <w:szCs w:val="22"/>
        </w:rPr>
        <w:t>ра</w:t>
      </w:r>
      <w:r w:rsidRPr="00D24C85">
        <w:rPr>
          <w:sz w:val="22"/>
          <w:szCs w:val="22"/>
        </w:rPr>
        <w:t>з</w:t>
      </w:r>
      <w:r w:rsidRPr="00D24C85">
        <w:rPr>
          <w:spacing w:val="1"/>
          <w:sz w:val="22"/>
          <w:szCs w:val="22"/>
        </w:rPr>
        <w:t>а</w:t>
      </w:r>
      <w:r w:rsidRPr="00D24C85">
        <w:rPr>
          <w:sz w:val="22"/>
          <w:szCs w:val="22"/>
        </w:rPr>
        <w:t>ц бр.</w:t>
      </w:r>
      <w:r w:rsidRPr="00D24C85">
        <w:rPr>
          <w:spacing w:val="1"/>
          <w:sz w:val="22"/>
          <w:szCs w:val="22"/>
        </w:rPr>
        <w:t xml:space="preserve"> 3)</w:t>
      </w:r>
      <w:r w:rsidRPr="00D24C85">
        <w:rPr>
          <w:sz w:val="22"/>
          <w:szCs w:val="22"/>
        </w:rPr>
        <w:t>;</w:t>
      </w:r>
    </w:p>
    <w:p w:rsidR="00A273AA" w:rsidRPr="00D24C85" w:rsidRDefault="00AC61A1">
      <w:pPr>
        <w:numPr>
          <w:ilvl w:val="0"/>
          <w:numId w:val="2"/>
        </w:numPr>
        <w:tabs>
          <w:tab w:val="left" w:pos="0"/>
          <w:tab w:val="left" w:pos="360"/>
        </w:tabs>
        <w:ind w:right="449"/>
        <w:rPr>
          <w:rFonts w:cs="Tahoma"/>
          <w:sz w:val="22"/>
          <w:szCs w:val="22"/>
          <w:lang w:val="sr-Latn-CS"/>
        </w:rPr>
      </w:pPr>
      <w:r w:rsidRPr="00D24C85">
        <w:rPr>
          <w:rFonts w:cs="Tahoma"/>
          <w:sz w:val="22"/>
          <w:szCs w:val="22"/>
        </w:rPr>
        <w:t xml:space="preserve"> попуњен,  печатом оверен и потписан oбразац понуде</w:t>
      </w:r>
      <w:r w:rsidRPr="00D24C85">
        <w:rPr>
          <w:rFonts w:cs="Tahoma"/>
          <w:sz w:val="22"/>
          <w:szCs w:val="22"/>
          <w:lang w:val="sr-Latn-CS"/>
        </w:rPr>
        <w:t xml:space="preserve"> (Образац бр.4);</w:t>
      </w:r>
    </w:p>
    <w:p w:rsidR="00A273AA" w:rsidRPr="00D24C85" w:rsidRDefault="00AC61A1">
      <w:pPr>
        <w:numPr>
          <w:ilvl w:val="0"/>
          <w:numId w:val="2"/>
        </w:numPr>
        <w:tabs>
          <w:tab w:val="left" w:pos="0"/>
        </w:tabs>
        <w:ind w:right="449"/>
        <w:jc w:val="both"/>
        <w:rPr>
          <w:rFonts w:cs="Tahoma"/>
          <w:sz w:val="22"/>
          <w:szCs w:val="22"/>
        </w:rPr>
      </w:pPr>
      <w:r w:rsidRPr="00D24C85">
        <w:rPr>
          <w:rFonts w:cs="Tahoma"/>
          <w:spacing w:val="-1"/>
          <w:sz w:val="22"/>
          <w:szCs w:val="22"/>
        </w:rPr>
        <w:t xml:space="preserve"> п</w:t>
      </w:r>
      <w:r w:rsidRPr="00D24C85">
        <w:rPr>
          <w:rFonts w:cs="Tahoma"/>
          <w:spacing w:val="1"/>
          <w:sz w:val="22"/>
          <w:szCs w:val="22"/>
        </w:rPr>
        <w:t>е</w:t>
      </w:r>
      <w:r w:rsidRPr="00D24C85">
        <w:rPr>
          <w:rFonts w:cs="Tahoma"/>
          <w:spacing w:val="-1"/>
          <w:sz w:val="22"/>
          <w:szCs w:val="22"/>
        </w:rPr>
        <w:t>ча</w:t>
      </w:r>
      <w:r w:rsidRPr="00D24C85">
        <w:rPr>
          <w:rFonts w:cs="Tahoma"/>
          <w:sz w:val="22"/>
          <w:szCs w:val="22"/>
        </w:rPr>
        <w:t>т</w:t>
      </w:r>
      <w:r w:rsidRPr="00D24C85">
        <w:rPr>
          <w:rFonts w:cs="Tahoma"/>
          <w:spacing w:val="-1"/>
          <w:sz w:val="22"/>
          <w:szCs w:val="22"/>
        </w:rPr>
        <w:t>о</w:t>
      </w:r>
      <w:r w:rsidRPr="00D24C85">
        <w:rPr>
          <w:rFonts w:cs="Tahoma"/>
          <w:sz w:val="22"/>
          <w:szCs w:val="22"/>
        </w:rPr>
        <w:t>м</w:t>
      </w:r>
      <w:r w:rsidRPr="00D24C85">
        <w:rPr>
          <w:rFonts w:cs="Tahoma"/>
          <w:spacing w:val="2"/>
          <w:sz w:val="22"/>
          <w:szCs w:val="22"/>
        </w:rPr>
        <w:t xml:space="preserve"> </w:t>
      </w:r>
      <w:r w:rsidRPr="00D24C85">
        <w:rPr>
          <w:rFonts w:cs="Tahoma"/>
          <w:spacing w:val="-1"/>
          <w:sz w:val="22"/>
          <w:szCs w:val="22"/>
        </w:rPr>
        <w:t>ов</w:t>
      </w:r>
      <w:r w:rsidRPr="00D24C85">
        <w:rPr>
          <w:rFonts w:cs="Tahoma"/>
          <w:spacing w:val="1"/>
          <w:sz w:val="22"/>
          <w:szCs w:val="22"/>
        </w:rPr>
        <w:t>е</w:t>
      </w:r>
      <w:r w:rsidRPr="00D24C85">
        <w:rPr>
          <w:rFonts w:cs="Tahoma"/>
          <w:spacing w:val="-1"/>
          <w:sz w:val="22"/>
          <w:szCs w:val="22"/>
        </w:rPr>
        <w:t>р</w:t>
      </w:r>
      <w:r w:rsidRPr="00D24C85">
        <w:rPr>
          <w:rFonts w:cs="Tahoma"/>
          <w:spacing w:val="1"/>
          <w:sz w:val="22"/>
          <w:szCs w:val="22"/>
        </w:rPr>
        <w:t>е</w:t>
      </w:r>
      <w:r w:rsidRPr="00D24C85">
        <w:rPr>
          <w:rFonts w:cs="Tahoma"/>
          <w:sz w:val="22"/>
          <w:szCs w:val="22"/>
        </w:rPr>
        <w:t>н</w:t>
      </w:r>
      <w:r w:rsidRPr="00D24C85">
        <w:rPr>
          <w:rFonts w:cs="Tahoma"/>
          <w:spacing w:val="1"/>
          <w:sz w:val="22"/>
          <w:szCs w:val="22"/>
        </w:rPr>
        <w:t xml:space="preserve"> </w:t>
      </w:r>
      <w:r w:rsidRPr="00D24C85">
        <w:rPr>
          <w:rFonts w:cs="Tahoma"/>
          <w:sz w:val="22"/>
          <w:szCs w:val="22"/>
        </w:rPr>
        <w:t>и</w:t>
      </w:r>
      <w:r w:rsidRPr="00D24C85">
        <w:rPr>
          <w:rFonts w:cs="Tahoma"/>
          <w:spacing w:val="1"/>
          <w:sz w:val="22"/>
          <w:szCs w:val="22"/>
        </w:rPr>
        <w:t xml:space="preserve"> </w:t>
      </w:r>
      <w:r w:rsidRPr="00D24C85">
        <w:rPr>
          <w:rFonts w:cs="Tahoma"/>
          <w:spacing w:val="-1"/>
          <w:sz w:val="22"/>
          <w:szCs w:val="22"/>
        </w:rPr>
        <w:t>по</w:t>
      </w:r>
      <w:r w:rsidRPr="00D24C85">
        <w:rPr>
          <w:rFonts w:cs="Tahoma"/>
          <w:sz w:val="22"/>
          <w:szCs w:val="22"/>
        </w:rPr>
        <w:t>т</w:t>
      </w:r>
      <w:r w:rsidRPr="00D24C85">
        <w:rPr>
          <w:rFonts w:cs="Tahoma"/>
          <w:spacing w:val="-1"/>
          <w:sz w:val="22"/>
          <w:szCs w:val="22"/>
        </w:rPr>
        <w:t>пи</w:t>
      </w:r>
      <w:r w:rsidRPr="00D24C85">
        <w:rPr>
          <w:rFonts w:cs="Tahoma"/>
          <w:sz w:val="22"/>
          <w:szCs w:val="22"/>
        </w:rPr>
        <w:t>с</w:t>
      </w:r>
      <w:r w:rsidRPr="00D24C85">
        <w:rPr>
          <w:rFonts w:cs="Tahoma"/>
          <w:spacing w:val="-1"/>
          <w:sz w:val="22"/>
          <w:szCs w:val="22"/>
        </w:rPr>
        <w:t>а</w:t>
      </w:r>
      <w:r w:rsidRPr="00D24C85">
        <w:rPr>
          <w:rFonts w:cs="Tahoma"/>
          <w:sz w:val="22"/>
          <w:szCs w:val="22"/>
        </w:rPr>
        <w:t>н</w:t>
      </w:r>
      <w:r w:rsidRPr="00D24C85">
        <w:rPr>
          <w:rFonts w:cs="Tahoma"/>
          <w:spacing w:val="3"/>
          <w:sz w:val="22"/>
          <w:szCs w:val="22"/>
        </w:rPr>
        <w:t xml:space="preserve"> </w:t>
      </w:r>
      <w:r w:rsidRPr="00D24C85">
        <w:rPr>
          <w:rFonts w:cs="Tahoma"/>
          <w:sz w:val="22"/>
          <w:szCs w:val="22"/>
        </w:rPr>
        <w:t>Об</w:t>
      </w:r>
      <w:r w:rsidRPr="00D24C85">
        <w:rPr>
          <w:rFonts w:cs="Tahoma"/>
          <w:spacing w:val="-1"/>
          <w:sz w:val="22"/>
          <w:szCs w:val="22"/>
        </w:rPr>
        <w:t>ра</w:t>
      </w:r>
      <w:r w:rsidRPr="00D24C85">
        <w:rPr>
          <w:rFonts w:cs="Tahoma"/>
          <w:sz w:val="22"/>
          <w:szCs w:val="22"/>
        </w:rPr>
        <w:t>з</w:t>
      </w:r>
      <w:r w:rsidRPr="00D24C85">
        <w:rPr>
          <w:rFonts w:cs="Tahoma"/>
          <w:spacing w:val="-1"/>
          <w:sz w:val="22"/>
          <w:szCs w:val="22"/>
        </w:rPr>
        <w:t>а</w:t>
      </w:r>
      <w:r w:rsidRPr="00D24C85">
        <w:rPr>
          <w:rFonts w:cs="Tahoma"/>
          <w:sz w:val="22"/>
          <w:szCs w:val="22"/>
        </w:rPr>
        <w:t>ц</w:t>
      </w:r>
      <w:r w:rsidRPr="00D24C85">
        <w:rPr>
          <w:rFonts w:cs="Tahoma"/>
          <w:spacing w:val="4"/>
          <w:sz w:val="22"/>
          <w:szCs w:val="22"/>
        </w:rPr>
        <w:t xml:space="preserve"> </w:t>
      </w:r>
      <w:r w:rsidRPr="00D24C85">
        <w:rPr>
          <w:rFonts w:cs="Tahoma"/>
          <w:sz w:val="22"/>
          <w:szCs w:val="22"/>
        </w:rPr>
        <w:t xml:space="preserve"> изјаве о независној понуди </w:t>
      </w:r>
      <w:r w:rsidRPr="00D24C85">
        <w:rPr>
          <w:rFonts w:cs="Tahoma"/>
          <w:spacing w:val="-1"/>
          <w:sz w:val="22"/>
          <w:szCs w:val="22"/>
        </w:rPr>
        <w:t>(О</w:t>
      </w:r>
      <w:r w:rsidRPr="00D24C85">
        <w:rPr>
          <w:rFonts w:cs="Tahoma"/>
          <w:sz w:val="22"/>
          <w:szCs w:val="22"/>
        </w:rPr>
        <w:t>б</w:t>
      </w:r>
      <w:r w:rsidRPr="00D24C85">
        <w:rPr>
          <w:rFonts w:cs="Tahoma"/>
          <w:spacing w:val="-1"/>
          <w:sz w:val="22"/>
          <w:szCs w:val="22"/>
        </w:rPr>
        <w:t>ра</w:t>
      </w:r>
      <w:r w:rsidRPr="00D24C85">
        <w:rPr>
          <w:rFonts w:cs="Tahoma"/>
          <w:sz w:val="22"/>
          <w:szCs w:val="22"/>
        </w:rPr>
        <w:t>з</w:t>
      </w:r>
      <w:r w:rsidRPr="00D24C85">
        <w:rPr>
          <w:rFonts w:cs="Tahoma"/>
          <w:spacing w:val="1"/>
          <w:sz w:val="22"/>
          <w:szCs w:val="22"/>
        </w:rPr>
        <w:t>а</w:t>
      </w:r>
      <w:r w:rsidRPr="00D24C85">
        <w:rPr>
          <w:rFonts w:cs="Tahoma"/>
          <w:sz w:val="22"/>
          <w:szCs w:val="22"/>
        </w:rPr>
        <w:t>ц</w:t>
      </w:r>
      <w:r w:rsidRPr="00D24C85">
        <w:rPr>
          <w:rFonts w:cs="Tahoma"/>
          <w:spacing w:val="1"/>
          <w:sz w:val="22"/>
          <w:szCs w:val="22"/>
        </w:rPr>
        <w:t xml:space="preserve"> бр.5)</w:t>
      </w:r>
      <w:r w:rsidRPr="00D24C85">
        <w:rPr>
          <w:rFonts w:cs="Tahoma"/>
          <w:sz w:val="22"/>
          <w:szCs w:val="22"/>
        </w:rPr>
        <w:t>;</w:t>
      </w:r>
    </w:p>
    <w:p w:rsidR="00A273AA" w:rsidRPr="00D24C85" w:rsidRDefault="00AC61A1">
      <w:pPr>
        <w:tabs>
          <w:tab w:val="left" w:pos="-349"/>
        </w:tabs>
        <w:ind w:left="-709" w:right="947" w:firstLine="704"/>
        <w:jc w:val="both"/>
        <w:rPr>
          <w:rFonts w:cs="Tahoma"/>
          <w:sz w:val="22"/>
          <w:szCs w:val="22"/>
        </w:rPr>
      </w:pPr>
      <w:r w:rsidRPr="00D24C85">
        <w:rPr>
          <w:rFonts w:cs="Tahoma"/>
          <w:sz w:val="22"/>
          <w:szCs w:val="22"/>
        </w:rPr>
        <w:t>- потписан, печатом оверен и попуњен модел уговора.</w:t>
      </w:r>
    </w:p>
    <w:p w:rsidR="00A273AA" w:rsidRPr="00D24C85" w:rsidRDefault="00A273AA">
      <w:pPr>
        <w:tabs>
          <w:tab w:val="left" w:pos="360"/>
        </w:tabs>
        <w:jc w:val="both"/>
        <w:rPr>
          <w:sz w:val="22"/>
          <w:szCs w:val="22"/>
        </w:rPr>
      </w:pPr>
    </w:p>
    <w:p w:rsidR="00A273AA" w:rsidRPr="00D24C85" w:rsidRDefault="00AC61A1">
      <w:pPr>
        <w:tabs>
          <w:tab w:val="left" w:pos="360"/>
        </w:tabs>
        <w:ind w:left="360" w:hanging="360"/>
        <w:jc w:val="both"/>
        <w:rPr>
          <w:rFonts w:cs="Tahoma"/>
          <w:b/>
          <w:bCs/>
          <w:sz w:val="22"/>
          <w:szCs w:val="22"/>
        </w:rPr>
      </w:pPr>
      <w:r w:rsidRPr="00D24C85">
        <w:rPr>
          <w:rFonts w:cs="Tahoma"/>
          <w:b/>
          <w:bCs/>
          <w:sz w:val="22"/>
          <w:szCs w:val="22"/>
        </w:rPr>
        <w:t>3.</w:t>
      </w:r>
      <w:r w:rsidRPr="00D24C85">
        <w:rPr>
          <w:rFonts w:cs="Tahoma"/>
          <w:sz w:val="22"/>
          <w:szCs w:val="22"/>
        </w:rPr>
        <w:t xml:space="preserve"> </w:t>
      </w:r>
      <w:r w:rsidRPr="00D24C85">
        <w:rPr>
          <w:rFonts w:cs="Tahoma"/>
          <w:b/>
          <w:bCs/>
          <w:sz w:val="22"/>
          <w:szCs w:val="22"/>
        </w:rPr>
        <w:t>Обавештење о могућности подношења понуда по партијама</w:t>
      </w:r>
    </w:p>
    <w:p w:rsidR="00A273AA" w:rsidRPr="00D24C85" w:rsidRDefault="001878CC">
      <w:pPr>
        <w:jc w:val="both"/>
        <w:rPr>
          <w:rFonts w:cs="Tahoma"/>
          <w:sz w:val="22"/>
          <w:szCs w:val="22"/>
        </w:rPr>
      </w:pPr>
      <w:r w:rsidRPr="00D24C85">
        <w:rPr>
          <w:rFonts w:cs="Tahoma"/>
          <w:sz w:val="22"/>
          <w:szCs w:val="22"/>
        </w:rPr>
        <w:t>Ова набавка је</w:t>
      </w:r>
      <w:r w:rsidR="00AC61A1" w:rsidRPr="00D24C85">
        <w:rPr>
          <w:rFonts w:cs="Tahoma"/>
          <w:sz w:val="22"/>
          <w:szCs w:val="22"/>
        </w:rPr>
        <w:t xml:space="preserve"> обликована по партијама.</w:t>
      </w:r>
    </w:p>
    <w:p w:rsidR="00A273AA" w:rsidRPr="00D24C85" w:rsidRDefault="00A273AA">
      <w:pPr>
        <w:numPr>
          <w:ilvl w:val="0"/>
          <w:numId w:val="3"/>
        </w:numPr>
        <w:tabs>
          <w:tab w:val="left" w:pos="360"/>
        </w:tabs>
        <w:jc w:val="both"/>
        <w:rPr>
          <w:rFonts w:cs="Tahoma"/>
          <w:sz w:val="22"/>
          <w:szCs w:val="22"/>
        </w:rPr>
      </w:pPr>
    </w:p>
    <w:p w:rsidR="00A273AA" w:rsidRPr="00D24C85" w:rsidRDefault="00AC61A1">
      <w:pPr>
        <w:numPr>
          <w:ilvl w:val="0"/>
          <w:numId w:val="3"/>
        </w:numPr>
        <w:tabs>
          <w:tab w:val="left" w:pos="-349"/>
        </w:tabs>
        <w:ind w:left="-349"/>
        <w:jc w:val="both"/>
        <w:rPr>
          <w:rFonts w:cs="Tahoma"/>
          <w:b/>
          <w:bCs/>
          <w:sz w:val="22"/>
          <w:szCs w:val="22"/>
        </w:rPr>
      </w:pPr>
      <w:r w:rsidRPr="00D24C85">
        <w:rPr>
          <w:rFonts w:cs="Tahoma"/>
          <w:b/>
          <w:bCs/>
          <w:sz w:val="22"/>
          <w:szCs w:val="22"/>
        </w:rPr>
        <w:t xml:space="preserve">      4. Подношење понуде са варијантама</w:t>
      </w:r>
    </w:p>
    <w:p w:rsidR="00A273AA" w:rsidRPr="00D24C85" w:rsidRDefault="00AC61A1">
      <w:pPr>
        <w:numPr>
          <w:ilvl w:val="0"/>
          <w:numId w:val="3"/>
        </w:numPr>
        <w:tabs>
          <w:tab w:val="left" w:pos="-349"/>
        </w:tabs>
        <w:ind w:left="-349"/>
        <w:jc w:val="both"/>
        <w:rPr>
          <w:rFonts w:cs="Tahoma"/>
          <w:sz w:val="22"/>
          <w:szCs w:val="22"/>
          <w:shd w:val="clear" w:color="auto" w:fill="FFFFFF"/>
        </w:rPr>
      </w:pPr>
      <w:r w:rsidRPr="00D24C85">
        <w:rPr>
          <w:rFonts w:cs="Tahoma"/>
          <w:sz w:val="22"/>
          <w:szCs w:val="22"/>
          <w:shd w:val="clear" w:color="auto" w:fill="FFFFFF"/>
        </w:rPr>
        <w:t xml:space="preserve">      Подношење понуде са варијантама није дозвоњено.</w:t>
      </w:r>
    </w:p>
    <w:p w:rsidR="00A273AA" w:rsidRPr="00D24C85" w:rsidRDefault="00A273AA">
      <w:pPr>
        <w:numPr>
          <w:ilvl w:val="0"/>
          <w:numId w:val="3"/>
        </w:numPr>
        <w:tabs>
          <w:tab w:val="left" w:pos="-349"/>
        </w:tabs>
        <w:ind w:left="-349"/>
        <w:jc w:val="both"/>
        <w:rPr>
          <w:rFonts w:cs="Tahoma"/>
          <w:sz w:val="22"/>
          <w:szCs w:val="22"/>
          <w:shd w:val="clear" w:color="auto" w:fill="FFFFFF"/>
          <w:lang w:val="ru-RU"/>
        </w:rPr>
      </w:pPr>
    </w:p>
    <w:p w:rsidR="00A273AA" w:rsidRPr="00D24C85" w:rsidRDefault="00AC61A1">
      <w:pPr>
        <w:jc w:val="both"/>
        <w:rPr>
          <w:rFonts w:cs="Tahoma"/>
          <w:b/>
          <w:bCs/>
          <w:sz w:val="22"/>
          <w:szCs w:val="22"/>
          <w:shd w:val="clear" w:color="auto" w:fill="FFFFFF"/>
        </w:rPr>
      </w:pPr>
      <w:r w:rsidRPr="00D24C85">
        <w:rPr>
          <w:rFonts w:cs="Tahoma"/>
          <w:b/>
          <w:bCs/>
          <w:sz w:val="22"/>
          <w:szCs w:val="22"/>
          <w:shd w:val="clear" w:color="auto" w:fill="FFFFFF"/>
          <w:lang w:val="ru-RU"/>
        </w:rPr>
        <w:t xml:space="preserve">5. </w:t>
      </w:r>
      <w:r w:rsidRPr="00D24C85">
        <w:rPr>
          <w:rFonts w:cs="Tahoma"/>
          <w:b/>
          <w:bCs/>
          <w:sz w:val="22"/>
          <w:szCs w:val="22"/>
          <w:shd w:val="clear" w:color="auto" w:fill="FFFFFF"/>
        </w:rPr>
        <w:t xml:space="preserve">Начин измене, допуне и опозива понуде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Понуђач може изменити, допунити и опозвати понуду до истека рока за подношење понуда,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достављањем измене, допуне и опозива у затвореној коверти са назнаком: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„Измена/доп</w:t>
      </w:r>
      <w:r w:rsidR="00E70838">
        <w:rPr>
          <w:sz w:val="22"/>
          <w:szCs w:val="22"/>
          <w:lang w:val="sr-Cyrl-CS"/>
        </w:rPr>
        <w:t>уна/опозив понуде, ЈН МВ број 13</w:t>
      </w:r>
      <w:r w:rsidR="00472FAA" w:rsidRPr="00D24C85">
        <w:rPr>
          <w:sz w:val="22"/>
          <w:szCs w:val="22"/>
          <w:lang w:val="sr-Cyrl-CS"/>
        </w:rPr>
        <w:t>/</w:t>
      </w:r>
      <w:r w:rsidRPr="00D24C85">
        <w:rPr>
          <w:sz w:val="22"/>
          <w:szCs w:val="22"/>
          <w:lang w:val="sr-Cyrl-CS"/>
        </w:rPr>
        <w:t xml:space="preserve">13“, „не отварати“. На полеђини коверте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навести назив и адресу понуђача.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 истеку рока за подношење понуда понуђач не може повући нити мењати понуду.</w:t>
      </w:r>
    </w:p>
    <w:p w:rsidR="00A273AA" w:rsidRPr="00D24C85" w:rsidRDefault="00AC61A1">
      <w:pPr>
        <w:pStyle w:val="ListParagraph"/>
        <w:numPr>
          <w:ilvl w:val="0"/>
          <w:numId w:val="3"/>
        </w:numPr>
        <w:tabs>
          <w:tab w:val="left" w:pos="-349"/>
        </w:tabs>
        <w:ind w:left="-349"/>
        <w:jc w:val="both"/>
        <w:rPr>
          <w:rFonts w:cs="Tahoma"/>
          <w:b/>
          <w:bCs/>
          <w:sz w:val="22"/>
          <w:szCs w:val="22"/>
          <w:shd w:val="clear" w:color="auto" w:fill="FFFFFF"/>
          <w:lang w:val="ru-RU"/>
        </w:rPr>
      </w:pPr>
      <w:r w:rsidRPr="00D24C85">
        <w:rPr>
          <w:rFonts w:cs="Tahoma"/>
          <w:b/>
          <w:bCs/>
          <w:sz w:val="22"/>
          <w:szCs w:val="22"/>
          <w:shd w:val="clear" w:color="auto" w:fill="FFFFFF"/>
          <w:lang w:val="ru-RU"/>
        </w:rPr>
        <w:t xml:space="preserve">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rFonts w:cs="Tahoma"/>
          <w:b/>
          <w:bCs/>
          <w:sz w:val="22"/>
          <w:szCs w:val="22"/>
          <w:shd w:val="clear" w:color="auto" w:fill="FFFFFF"/>
          <w:lang w:val="ru-RU"/>
        </w:rPr>
        <w:t xml:space="preserve">      6. </w:t>
      </w:r>
      <w:r w:rsidRPr="00D24C85">
        <w:rPr>
          <w:sz w:val="22"/>
          <w:szCs w:val="22"/>
          <w:lang w:val="sr-Cyrl-CS"/>
        </w:rPr>
        <w:t xml:space="preserve">Понуђач који је самостално поднео понуду не може истовремено да учествује у заједничкој   </w:t>
      </w:r>
    </w:p>
    <w:p w:rsidR="00A273AA" w:rsidRPr="00D24C85" w:rsidRDefault="00AC61A1">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понуди или као подизвођач, нити да учествује у више заједничких понуда.</w:t>
      </w:r>
    </w:p>
    <w:p w:rsidR="00A273AA" w:rsidRPr="00D24C85" w:rsidRDefault="00A273AA">
      <w:pPr>
        <w:numPr>
          <w:ilvl w:val="0"/>
          <w:numId w:val="3"/>
        </w:numPr>
        <w:tabs>
          <w:tab w:val="left" w:pos="-349"/>
        </w:tabs>
        <w:ind w:left="-349"/>
        <w:jc w:val="both"/>
        <w:rPr>
          <w:sz w:val="22"/>
          <w:szCs w:val="22"/>
        </w:rPr>
      </w:pPr>
    </w:p>
    <w:p w:rsidR="00A273AA" w:rsidRPr="00D24C85" w:rsidRDefault="00AC61A1" w:rsidP="00FD0B7C">
      <w:pPr>
        <w:jc w:val="both"/>
        <w:rPr>
          <w:rFonts w:cs="Tahoma"/>
          <w:b/>
          <w:bCs/>
          <w:sz w:val="22"/>
          <w:szCs w:val="22"/>
          <w:shd w:val="clear" w:color="auto" w:fill="FFFFFF"/>
          <w:lang w:val="ru-RU"/>
        </w:rPr>
      </w:pPr>
      <w:r w:rsidRPr="00D24C85">
        <w:rPr>
          <w:rFonts w:cs="Tahoma"/>
          <w:b/>
          <w:bCs/>
          <w:sz w:val="22"/>
          <w:szCs w:val="22"/>
          <w:shd w:val="clear" w:color="auto" w:fill="FFFFFF"/>
          <w:lang w:val="ru-RU"/>
        </w:rPr>
        <w:t xml:space="preserve">7. Понуда са подизвођачем </w:t>
      </w:r>
    </w:p>
    <w:p w:rsidR="00A273AA" w:rsidRPr="00FD0B7C" w:rsidRDefault="00AC61A1" w:rsidP="00FD0B7C">
      <w:pPr>
        <w:jc w:val="both"/>
        <w:rPr>
          <w:bCs/>
          <w:sz w:val="22"/>
          <w:szCs w:val="22"/>
        </w:rPr>
      </w:pPr>
      <w:r w:rsidRPr="00FD0B7C">
        <w:rPr>
          <w:bCs/>
          <w:sz w:val="22"/>
          <w:szCs w:val="22"/>
        </w:rPr>
        <w:t xml:space="preserve">Понуђач је дужан да у понуди наведе да ли ће извршење предметне набавке, делимично поверити подизвођачу и да наведе проценат укупне вредности набавке које ће поверити подизвођачу, а који не може бити већи од 50%, као и део предмета набавке који ће извшрити преко подизвођача. </w:t>
      </w:r>
    </w:p>
    <w:p w:rsidR="00A273AA" w:rsidRPr="00FD0B7C" w:rsidRDefault="00AC61A1" w:rsidP="00FD0B7C">
      <w:pPr>
        <w:jc w:val="both"/>
        <w:rPr>
          <w:bCs/>
          <w:sz w:val="22"/>
          <w:szCs w:val="22"/>
        </w:rPr>
      </w:pPr>
      <w:r w:rsidRPr="00FD0B7C">
        <w:rPr>
          <w:bCs/>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73AA" w:rsidRPr="00FD0B7C" w:rsidRDefault="00AC61A1" w:rsidP="00FD0B7C">
      <w:pPr>
        <w:jc w:val="both"/>
        <w:rPr>
          <w:bCs/>
          <w:sz w:val="22"/>
          <w:szCs w:val="22"/>
        </w:rPr>
      </w:pPr>
      <w:r w:rsidRPr="00FD0B7C">
        <w:rPr>
          <w:bCs/>
          <w:sz w:val="22"/>
          <w:szCs w:val="22"/>
        </w:rPr>
        <w:t>Понуђач је дужан да наручиоцу, на његов захтев, омогући приступ код подизвођача ради утврђивања испуњености услова.</w:t>
      </w:r>
    </w:p>
    <w:p w:rsidR="00A273AA" w:rsidRPr="00FD0B7C" w:rsidRDefault="00AC61A1" w:rsidP="00FD0B7C">
      <w:pPr>
        <w:jc w:val="both"/>
        <w:rPr>
          <w:bCs/>
          <w:sz w:val="22"/>
          <w:szCs w:val="22"/>
        </w:rPr>
      </w:pPr>
      <w:r w:rsidRPr="00FD0B7C">
        <w:rPr>
          <w:bCs/>
          <w:sz w:val="22"/>
          <w:szCs w:val="22"/>
        </w:rPr>
        <w:t xml:space="preserve">Понуђач је дужан да за подизвођача достави доказе о испуњености обавезних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A273AA" w:rsidRPr="00D24C85" w:rsidRDefault="00AC61A1" w:rsidP="00FD0B7C">
      <w:pPr>
        <w:jc w:val="both"/>
        <w:rPr>
          <w:bCs/>
          <w:sz w:val="22"/>
          <w:szCs w:val="22"/>
        </w:rPr>
      </w:pPr>
      <w:r w:rsidRPr="00D24C85">
        <w:rPr>
          <w:bCs/>
          <w:sz w:val="22"/>
          <w:szCs w:val="22"/>
        </w:rPr>
        <w:t>Понуђач у потпуности одговара наручиоцу за извршење обавезе из поступка јавне набавке, односно за извршење уговорених обавеза, без обзира на број подизвођача.</w:t>
      </w:r>
    </w:p>
    <w:p w:rsidR="00A273AA" w:rsidRPr="00D24C85" w:rsidRDefault="00AC61A1" w:rsidP="00FD0B7C">
      <w:pPr>
        <w:jc w:val="both"/>
        <w:rPr>
          <w:bCs/>
          <w:sz w:val="22"/>
          <w:szCs w:val="22"/>
        </w:rPr>
      </w:pPr>
      <w:r w:rsidRPr="00D24C85">
        <w:rPr>
          <w:bCs/>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A273AA" w:rsidRPr="00D24C85" w:rsidRDefault="00AC61A1" w:rsidP="00FD0B7C">
      <w:pPr>
        <w:jc w:val="both"/>
        <w:rPr>
          <w:rFonts w:cs="Tahoma"/>
          <w:bCs/>
          <w:sz w:val="22"/>
          <w:szCs w:val="22"/>
        </w:rPr>
      </w:pPr>
      <w:r w:rsidRPr="00D24C85">
        <w:rPr>
          <w:rFonts w:cs="Tahoma"/>
          <w:bCs/>
          <w:sz w:val="22"/>
          <w:szCs w:val="22"/>
        </w:rPr>
        <w:t>Ако је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273AA" w:rsidRPr="00FD0B7C" w:rsidRDefault="00AC61A1" w:rsidP="00FD0B7C">
      <w:pPr>
        <w:jc w:val="both"/>
        <w:rPr>
          <w:bCs/>
          <w:sz w:val="22"/>
          <w:szCs w:val="22"/>
        </w:rPr>
      </w:pPr>
      <w:r w:rsidRPr="00FD0B7C">
        <w:rPr>
          <w:bCs/>
          <w:sz w:val="22"/>
          <w:szCs w:val="22"/>
        </w:rPr>
        <w:t>Понуђач је дужан да у понуди  наведе податке о подизвођачу и делу набавке који му поверава.</w:t>
      </w:r>
    </w:p>
    <w:p w:rsidR="00A273AA" w:rsidRPr="00FD0B7C" w:rsidRDefault="00AC61A1" w:rsidP="00FD0B7C">
      <w:pPr>
        <w:jc w:val="both"/>
        <w:rPr>
          <w:bCs/>
          <w:sz w:val="22"/>
          <w:szCs w:val="22"/>
        </w:rPr>
      </w:pPr>
      <w:r w:rsidRPr="00FD0B7C">
        <w:rPr>
          <w:bCs/>
          <w:sz w:val="22"/>
          <w:szCs w:val="22"/>
        </w:rPr>
        <w:t>Добављач не може ангажовати као подизвођача лице које није навео у понуди, а у супротном наручилац ће реализовати средство обезбеђења и раскинути уговор, осим ако би раскидом уговора наручилац претрепео знатну штету.</w:t>
      </w:r>
    </w:p>
    <w:p w:rsidR="00A273AA" w:rsidRPr="00FD0B7C" w:rsidRDefault="00AC61A1" w:rsidP="00FD0B7C">
      <w:pPr>
        <w:jc w:val="both"/>
        <w:rPr>
          <w:bCs/>
          <w:sz w:val="22"/>
          <w:szCs w:val="22"/>
        </w:rPr>
      </w:pPr>
      <w:r w:rsidRPr="00FD0B7C">
        <w:rPr>
          <w:bCs/>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273AA" w:rsidRPr="00D24C85" w:rsidRDefault="00AC61A1" w:rsidP="00FD0B7C">
      <w:pPr>
        <w:jc w:val="both"/>
        <w:rPr>
          <w:bCs/>
          <w:sz w:val="22"/>
          <w:szCs w:val="22"/>
        </w:rPr>
      </w:pPr>
      <w:r w:rsidRPr="00D24C85">
        <w:rPr>
          <w:bCs/>
          <w:sz w:val="22"/>
          <w:szCs w:val="22"/>
        </w:rPr>
        <w:t>Све обрасце у понуди и уговор са наручиоцем, без обзира на број подизвођача, попуњава, оверава и потписује понуђач.</w:t>
      </w:r>
    </w:p>
    <w:p w:rsidR="00A273AA" w:rsidRPr="00D24C85" w:rsidRDefault="00A273AA">
      <w:pPr>
        <w:numPr>
          <w:ilvl w:val="0"/>
          <w:numId w:val="3"/>
        </w:numPr>
        <w:tabs>
          <w:tab w:val="left" w:pos="360"/>
        </w:tabs>
        <w:jc w:val="both"/>
        <w:rPr>
          <w:bCs/>
          <w:sz w:val="22"/>
          <w:szCs w:val="22"/>
        </w:rPr>
      </w:pPr>
    </w:p>
    <w:p w:rsidR="00A273AA" w:rsidRPr="00D24C85" w:rsidRDefault="00AC61A1" w:rsidP="00FD0B7C">
      <w:pPr>
        <w:jc w:val="both"/>
        <w:rPr>
          <w:rFonts w:cs="Tahoma"/>
          <w:b/>
          <w:bCs/>
          <w:sz w:val="22"/>
          <w:szCs w:val="22"/>
          <w:shd w:val="clear" w:color="auto" w:fill="FFFFFF"/>
          <w:lang w:val="ru-RU"/>
        </w:rPr>
      </w:pPr>
      <w:r w:rsidRPr="00D24C85">
        <w:rPr>
          <w:rFonts w:cs="Tahoma"/>
          <w:b/>
          <w:bCs/>
          <w:sz w:val="22"/>
          <w:szCs w:val="22"/>
          <w:shd w:val="clear" w:color="auto" w:fill="FFFFFF"/>
          <w:lang w:val="ru-RU"/>
        </w:rPr>
        <w:t>8. Заједничка понуда</w:t>
      </w:r>
    </w:p>
    <w:p w:rsidR="00A273AA" w:rsidRPr="00FD0B7C" w:rsidRDefault="00AC61A1" w:rsidP="00FD0B7C">
      <w:pPr>
        <w:jc w:val="both"/>
        <w:rPr>
          <w:bCs/>
          <w:sz w:val="22"/>
          <w:szCs w:val="22"/>
        </w:rPr>
      </w:pPr>
      <w:r w:rsidRPr="00FD0B7C">
        <w:rPr>
          <w:bCs/>
          <w:sz w:val="22"/>
          <w:szCs w:val="22"/>
        </w:rPr>
        <w:t xml:space="preserve">Понуду може поднети група понуђача. </w:t>
      </w:r>
    </w:p>
    <w:p w:rsidR="00A273AA" w:rsidRPr="00D24C85" w:rsidRDefault="00AC61A1" w:rsidP="00FD0B7C">
      <w:pPr>
        <w:pStyle w:val="Header"/>
        <w:tabs>
          <w:tab w:val="left" w:pos="720"/>
        </w:tabs>
        <w:jc w:val="both"/>
        <w:rPr>
          <w:sz w:val="22"/>
          <w:szCs w:val="22"/>
        </w:rPr>
      </w:pPr>
      <w:r w:rsidRPr="00D24C85">
        <w:rPr>
          <w:bCs/>
          <w:sz w:val="22"/>
          <w:szCs w:val="22"/>
        </w:rPr>
        <w:t>Сваки понуђач из групе понуђача мора да испуни обавезне услове из члана 75. став 1. тачка 1) до 4) ЗЈН, а додатне услове (у</w:t>
      </w:r>
      <w:r w:rsidRPr="00D24C85">
        <w:rPr>
          <w:sz w:val="22"/>
          <w:szCs w:val="22"/>
        </w:rPr>
        <w:t>слове у погледу финансијског, пословног, техничког и кадровског капацитета) понуђачи из групе испуњавају заједно.</w:t>
      </w:r>
    </w:p>
    <w:p w:rsidR="00A273AA" w:rsidRPr="00FD0B7C" w:rsidRDefault="00AC61A1" w:rsidP="00FD0B7C">
      <w:pPr>
        <w:jc w:val="both"/>
        <w:rPr>
          <w:bCs/>
          <w:sz w:val="22"/>
          <w:szCs w:val="22"/>
        </w:rPr>
      </w:pPr>
      <w:r w:rsidRPr="00FD0B7C">
        <w:rPr>
          <w:b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A273AA" w:rsidRPr="00D24C85" w:rsidRDefault="00AC61A1" w:rsidP="00FD0B7C">
      <w:pPr>
        <w:pStyle w:val="Header"/>
        <w:tabs>
          <w:tab w:val="left" w:pos="720"/>
        </w:tabs>
        <w:jc w:val="both"/>
        <w:rPr>
          <w:sz w:val="22"/>
          <w:szCs w:val="22"/>
        </w:rPr>
      </w:pPr>
      <w:r w:rsidRPr="00D24C85">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понуди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и обавезама сваког понуђача из групе понуђача за извршење уговора.</w:t>
      </w:r>
    </w:p>
    <w:p w:rsidR="00A273AA" w:rsidRPr="00D24C85" w:rsidRDefault="00AC61A1" w:rsidP="00FD0B7C">
      <w:pPr>
        <w:jc w:val="both"/>
        <w:rPr>
          <w:rFonts w:cs="Tahoma"/>
          <w:sz w:val="22"/>
          <w:szCs w:val="22"/>
          <w:shd w:val="clear" w:color="auto" w:fill="FFFFFF"/>
          <w:lang w:val="ru-RU"/>
        </w:rPr>
      </w:pPr>
      <w:r w:rsidRPr="00D24C85">
        <w:rPr>
          <w:rFonts w:cs="Tahoma"/>
          <w:sz w:val="22"/>
          <w:szCs w:val="22"/>
          <w:shd w:val="clear" w:color="auto" w:fill="FFFFFF"/>
        </w:rPr>
        <w:t>Понуђачи који поднесу заједничку понуду одговарају неограничено солидарно према наручиоцу.</w:t>
      </w:r>
      <w:r w:rsidRPr="00D24C85">
        <w:rPr>
          <w:rFonts w:cs="Tahoma"/>
          <w:sz w:val="22"/>
          <w:szCs w:val="22"/>
          <w:shd w:val="clear" w:color="auto" w:fill="FFFFFF"/>
          <w:lang w:val="ru-RU"/>
        </w:rPr>
        <w:t xml:space="preserve"> </w:t>
      </w:r>
    </w:p>
    <w:p w:rsidR="00D10FD1" w:rsidRPr="00D24C85" w:rsidRDefault="00D10FD1">
      <w:pPr>
        <w:numPr>
          <w:ilvl w:val="0"/>
          <w:numId w:val="3"/>
        </w:numPr>
        <w:tabs>
          <w:tab w:val="left" w:pos="360"/>
        </w:tabs>
        <w:jc w:val="both"/>
        <w:rPr>
          <w:rFonts w:cs="Tahoma"/>
          <w:sz w:val="22"/>
          <w:szCs w:val="22"/>
          <w:shd w:val="clear" w:color="auto" w:fill="FFFFFF"/>
          <w:lang w:val="ru-RU"/>
        </w:rPr>
      </w:pPr>
    </w:p>
    <w:p w:rsidR="00A273AA" w:rsidRPr="00D24C85" w:rsidRDefault="00AC61A1" w:rsidP="00FD0B7C">
      <w:pPr>
        <w:jc w:val="both"/>
        <w:rPr>
          <w:rFonts w:cs="Tahoma"/>
          <w:b/>
          <w:bCs/>
          <w:sz w:val="22"/>
          <w:szCs w:val="22"/>
          <w:shd w:val="clear" w:color="auto" w:fill="FFFFFF"/>
        </w:rPr>
      </w:pPr>
      <w:r w:rsidRPr="00D24C85">
        <w:rPr>
          <w:rFonts w:cs="Tahoma"/>
          <w:b/>
          <w:bCs/>
          <w:sz w:val="22"/>
          <w:szCs w:val="22"/>
          <w:shd w:val="clear" w:color="auto" w:fill="FFFFFF"/>
        </w:rPr>
        <w:t xml:space="preserve">9. Захтеви у погледу начина </w:t>
      </w:r>
      <w:r w:rsidR="00D10FD1" w:rsidRPr="00D24C85">
        <w:rPr>
          <w:rFonts w:cs="Tahoma"/>
          <w:b/>
          <w:bCs/>
          <w:sz w:val="22"/>
          <w:szCs w:val="22"/>
          <w:shd w:val="clear" w:color="auto" w:fill="FFFFFF"/>
        </w:rPr>
        <w:t>и услова плаћања и испоруке</w:t>
      </w:r>
    </w:p>
    <w:p w:rsidR="00A273AA" w:rsidRPr="00AD3151" w:rsidRDefault="00D10FD1" w:rsidP="00FD0B7C">
      <w:pPr>
        <w:rPr>
          <w:sz w:val="22"/>
          <w:szCs w:val="22"/>
        </w:rPr>
      </w:pPr>
      <w:r w:rsidRPr="00AD3151">
        <w:rPr>
          <w:sz w:val="22"/>
          <w:szCs w:val="22"/>
          <w:lang w:val="sr-Latn-CS"/>
        </w:rPr>
        <w:t>Испорука се врши сукцесив</w:t>
      </w:r>
      <w:r w:rsidR="00FD0B7C" w:rsidRPr="00AD3151">
        <w:rPr>
          <w:sz w:val="22"/>
          <w:szCs w:val="22"/>
          <w:lang w:val="sr-Latn-CS"/>
        </w:rPr>
        <w:t>но, по захтеву наручиоца</w:t>
      </w:r>
      <w:r w:rsidR="00FD0B7C" w:rsidRPr="00AD3151">
        <w:rPr>
          <w:sz w:val="22"/>
          <w:szCs w:val="22"/>
        </w:rPr>
        <w:t>, најкасније у року</w:t>
      </w:r>
      <w:r w:rsidRPr="00AD3151">
        <w:rPr>
          <w:sz w:val="22"/>
          <w:szCs w:val="22"/>
          <w:lang w:val="sr-Latn-CS"/>
        </w:rPr>
        <w:t xml:space="preserve"> од </w:t>
      </w:r>
      <w:r w:rsidR="00AD3151">
        <w:rPr>
          <w:sz w:val="22"/>
          <w:szCs w:val="22"/>
        </w:rPr>
        <w:t>4</w:t>
      </w:r>
      <w:r w:rsidRPr="00AD3151">
        <w:rPr>
          <w:sz w:val="22"/>
          <w:szCs w:val="22"/>
        </w:rPr>
        <w:t>5</w:t>
      </w:r>
      <w:r w:rsidRPr="00AD3151">
        <w:rPr>
          <w:sz w:val="22"/>
          <w:szCs w:val="22"/>
          <w:lang w:val="sr-Latn-CS"/>
        </w:rPr>
        <w:t xml:space="preserve"> дана од захтева наручиоца. </w:t>
      </w:r>
      <w:r w:rsidR="00AC61A1" w:rsidRPr="00AD3151">
        <w:rPr>
          <w:rFonts w:cs="Tahoma"/>
          <w:sz w:val="22"/>
          <w:szCs w:val="22"/>
          <w:shd w:val="clear" w:color="auto" w:fill="FFFFFF"/>
        </w:rPr>
        <w:t xml:space="preserve"> </w:t>
      </w:r>
    </w:p>
    <w:p w:rsidR="00A273AA" w:rsidRPr="00AD3151" w:rsidRDefault="00D10FD1" w:rsidP="00FD0B7C">
      <w:pPr>
        <w:jc w:val="both"/>
        <w:rPr>
          <w:rFonts w:eastAsia="Times New Roman" w:cs="Tahoma"/>
          <w:sz w:val="22"/>
          <w:szCs w:val="22"/>
          <w:shd w:val="clear" w:color="auto" w:fill="FFFFFF"/>
          <w:lang w:val="ru-RU"/>
        </w:rPr>
      </w:pPr>
      <w:r w:rsidRPr="00AD3151">
        <w:rPr>
          <w:sz w:val="22"/>
          <w:szCs w:val="22"/>
        </w:rPr>
        <w:t xml:space="preserve">Плаћање ће се извршити </w:t>
      </w:r>
      <w:r w:rsidRPr="00AD3151">
        <w:rPr>
          <w:sz w:val="22"/>
          <w:szCs w:val="22"/>
          <w:lang w:val="sr-Latn-CS"/>
        </w:rPr>
        <w:t>у не краћем року од 30 дана по испоруци</w:t>
      </w:r>
      <w:r w:rsidRPr="00AD3151">
        <w:rPr>
          <w:rFonts w:eastAsia="Times New Roman" w:cs="Tahoma"/>
          <w:sz w:val="22"/>
          <w:szCs w:val="22"/>
          <w:shd w:val="clear" w:color="auto" w:fill="FFFFFF"/>
          <w:lang w:val="ru-RU"/>
        </w:rPr>
        <w:t xml:space="preserve">. </w:t>
      </w:r>
    </w:p>
    <w:p w:rsidR="00D10FD1" w:rsidRPr="00D24C85" w:rsidRDefault="00D10FD1" w:rsidP="00FD0B7C">
      <w:pPr>
        <w:rPr>
          <w:sz w:val="22"/>
          <w:szCs w:val="22"/>
        </w:rPr>
      </w:pPr>
      <w:r w:rsidRPr="00AD3151">
        <w:rPr>
          <w:rFonts w:eastAsia="Times New Roman" w:cs="Tahoma"/>
          <w:sz w:val="22"/>
          <w:szCs w:val="22"/>
          <w:shd w:val="clear" w:color="auto" w:fill="FFFFFF"/>
          <w:lang w:val="ru-RU"/>
        </w:rPr>
        <w:t xml:space="preserve">Наручилац здржава право да уплату средстава усклади са ликвидним могућностима буџета </w:t>
      </w:r>
      <w:r w:rsidR="00E10556" w:rsidRPr="00AD3151">
        <w:rPr>
          <w:rFonts w:eastAsia="Times New Roman" w:cs="Tahoma"/>
          <w:sz w:val="22"/>
          <w:szCs w:val="22"/>
          <w:shd w:val="clear" w:color="auto" w:fill="FFFFFF"/>
          <w:lang w:val="ru-RU"/>
        </w:rPr>
        <w:t xml:space="preserve">     </w:t>
      </w:r>
      <w:r w:rsidRPr="00AD3151">
        <w:rPr>
          <w:rFonts w:eastAsia="Times New Roman" w:cs="Tahoma"/>
          <w:sz w:val="22"/>
          <w:szCs w:val="22"/>
          <w:shd w:val="clear" w:color="auto" w:fill="FFFFFF"/>
          <w:lang w:val="ru-RU"/>
        </w:rPr>
        <w:t>Републике Србије.</w:t>
      </w:r>
    </w:p>
    <w:p w:rsidR="00D10FD1" w:rsidRPr="00D24C85" w:rsidRDefault="00D10FD1" w:rsidP="00D10FD1">
      <w:pPr>
        <w:ind w:firstLine="360"/>
        <w:jc w:val="both"/>
        <w:rPr>
          <w:rFonts w:eastAsia="Times New Roman" w:cs="Tahoma"/>
          <w:sz w:val="22"/>
          <w:szCs w:val="22"/>
          <w:shd w:val="clear" w:color="auto" w:fill="FFFFFF"/>
          <w:lang w:val="ru-RU"/>
        </w:rPr>
      </w:pPr>
    </w:p>
    <w:p w:rsidR="00A273AA" w:rsidRPr="00D24C85" w:rsidRDefault="00AC61A1">
      <w:pPr>
        <w:numPr>
          <w:ilvl w:val="0"/>
          <w:numId w:val="3"/>
        </w:numPr>
        <w:tabs>
          <w:tab w:val="left" w:pos="-349"/>
        </w:tabs>
        <w:ind w:left="-349"/>
        <w:jc w:val="both"/>
        <w:rPr>
          <w:rFonts w:cs="Tahoma"/>
          <w:b/>
          <w:bCs/>
          <w:sz w:val="22"/>
          <w:szCs w:val="22"/>
          <w:shd w:val="clear" w:color="auto" w:fill="FFFFFF"/>
        </w:rPr>
      </w:pPr>
      <w:r w:rsidRPr="00D24C85">
        <w:rPr>
          <w:rFonts w:cs="Tahoma"/>
          <w:b/>
          <w:bCs/>
          <w:sz w:val="22"/>
          <w:szCs w:val="22"/>
          <w:shd w:val="clear" w:color="auto" w:fill="FFFFFF"/>
        </w:rPr>
        <w:t xml:space="preserve">      10. Валута и начин на који мора бити наведена и изражена цена у понуди:</w:t>
      </w:r>
    </w:p>
    <w:p w:rsidR="00A273AA" w:rsidRPr="00D24C85" w:rsidRDefault="00AC61A1" w:rsidP="00FD0B7C">
      <w:pPr>
        <w:jc w:val="both"/>
        <w:rPr>
          <w:bCs/>
          <w:sz w:val="22"/>
          <w:szCs w:val="22"/>
        </w:rPr>
      </w:pPr>
      <w:r w:rsidRPr="00D24C85">
        <w:rPr>
          <w:bCs/>
          <w:sz w:val="22"/>
          <w:szCs w:val="22"/>
        </w:rPr>
        <w:t xml:space="preserve">Вредности се у поступку јавне набавке исказују у динарима. </w:t>
      </w:r>
    </w:p>
    <w:p w:rsidR="00A273AA" w:rsidRPr="00CD4443" w:rsidRDefault="00AC61A1" w:rsidP="00FD0B7C">
      <w:pPr>
        <w:jc w:val="both"/>
        <w:rPr>
          <w:rFonts w:cs="Tahoma"/>
          <w:sz w:val="22"/>
          <w:szCs w:val="22"/>
          <w:shd w:val="clear" w:color="auto" w:fill="FFFFFF"/>
          <w:lang w:val="ru-RU"/>
        </w:rPr>
      </w:pPr>
      <w:r w:rsidRPr="00CD4443">
        <w:rPr>
          <w:bCs/>
          <w:sz w:val="22"/>
          <w:szCs w:val="22"/>
        </w:rPr>
        <w:t xml:space="preserve">Понуђач је дужан да у обрасцу понуде наведе укупну цену у динарима, без ПДВ-а. </w:t>
      </w:r>
      <w:r w:rsidR="00CD4443">
        <w:rPr>
          <w:bCs/>
          <w:sz w:val="22"/>
          <w:szCs w:val="22"/>
        </w:rPr>
        <w:t xml:space="preserve">Све зависне трошкове понуђач је дужан да укључи у цену. </w:t>
      </w:r>
      <w:r w:rsidRPr="00CD4443">
        <w:rPr>
          <w:rFonts w:cs="Tahoma"/>
          <w:sz w:val="22"/>
          <w:szCs w:val="22"/>
          <w:shd w:val="clear" w:color="auto" w:fill="FFFFFF"/>
          <w:lang w:val="ru-RU"/>
        </w:rPr>
        <w:t>Понуђена цена је фиксна.</w:t>
      </w:r>
    </w:p>
    <w:p w:rsidR="00A273AA" w:rsidRPr="00D24C85" w:rsidRDefault="00A273AA">
      <w:pPr>
        <w:numPr>
          <w:ilvl w:val="0"/>
          <w:numId w:val="3"/>
        </w:numPr>
        <w:tabs>
          <w:tab w:val="left" w:pos="360"/>
        </w:tabs>
        <w:jc w:val="both"/>
        <w:rPr>
          <w:rFonts w:cs="Tahoma"/>
          <w:sz w:val="22"/>
          <w:szCs w:val="22"/>
          <w:shd w:val="clear" w:color="auto" w:fill="FFFFFF"/>
          <w:lang w:val="ru-RU"/>
        </w:rPr>
      </w:pPr>
    </w:p>
    <w:p w:rsidR="00A273AA" w:rsidRPr="00D24C85" w:rsidRDefault="00AC61A1">
      <w:pPr>
        <w:tabs>
          <w:tab w:val="left" w:pos="0"/>
        </w:tabs>
        <w:jc w:val="both"/>
        <w:rPr>
          <w:rFonts w:cs="Tahoma"/>
          <w:b/>
          <w:bCs/>
          <w:sz w:val="22"/>
          <w:szCs w:val="22"/>
        </w:rPr>
      </w:pPr>
      <w:r w:rsidRPr="00D24C85">
        <w:rPr>
          <w:rFonts w:cs="Tahoma"/>
          <w:b/>
          <w:bCs/>
          <w:sz w:val="22"/>
          <w:szCs w:val="22"/>
        </w:rPr>
        <w:t>11.Заштита података понуђача:</w:t>
      </w:r>
    </w:p>
    <w:p w:rsidR="00A273AA" w:rsidRPr="00D24C85" w:rsidRDefault="00AC61A1" w:rsidP="00FD0B7C">
      <w:pPr>
        <w:jc w:val="both"/>
        <w:rPr>
          <w:rFonts w:cs="Tahoma"/>
          <w:sz w:val="22"/>
          <w:szCs w:val="22"/>
        </w:rPr>
      </w:pPr>
      <w:r w:rsidRPr="00D24C85">
        <w:rPr>
          <w:rFonts w:cs="Tahoma"/>
          <w:sz w:val="22"/>
          <w:szCs w:val="22"/>
        </w:rPr>
        <w:t>Наручилац је дужан да:</w:t>
      </w:r>
    </w:p>
    <w:p w:rsidR="00A273AA" w:rsidRPr="00D24C85" w:rsidRDefault="00AC61A1" w:rsidP="0074343A">
      <w:pPr>
        <w:pStyle w:val="ListParagraph"/>
        <w:numPr>
          <w:ilvl w:val="0"/>
          <w:numId w:val="25"/>
        </w:numPr>
        <w:tabs>
          <w:tab w:val="left" w:pos="1440"/>
          <w:tab w:val="left" w:pos="1800"/>
        </w:tabs>
        <w:jc w:val="both"/>
        <w:rPr>
          <w:rFonts w:cs="Tahoma"/>
          <w:sz w:val="22"/>
          <w:szCs w:val="22"/>
        </w:rPr>
      </w:pPr>
      <w:r w:rsidRPr="00D24C85">
        <w:rPr>
          <w:rFonts w:cs="Tahoma"/>
          <w:sz w:val="22"/>
          <w:szCs w:val="22"/>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273AA" w:rsidRPr="00D24C85" w:rsidRDefault="00AC61A1" w:rsidP="0074343A">
      <w:pPr>
        <w:pStyle w:val="ListParagraph"/>
        <w:numPr>
          <w:ilvl w:val="0"/>
          <w:numId w:val="25"/>
        </w:numPr>
        <w:tabs>
          <w:tab w:val="left" w:pos="1440"/>
          <w:tab w:val="left" w:pos="1800"/>
        </w:tabs>
        <w:jc w:val="both"/>
        <w:rPr>
          <w:rFonts w:cs="Tahoma"/>
          <w:sz w:val="22"/>
          <w:szCs w:val="22"/>
        </w:rPr>
      </w:pPr>
      <w:r w:rsidRPr="00D24C85">
        <w:rPr>
          <w:rFonts w:cs="Tahoma"/>
          <w:sz w:val="22"/>
          <w:szCs w:val="22"/>
        </w:rPr>
        <w:t>одбије давање информације која би значила повреду поверљивости података добијених у понуди;</w:t>
      </w:r>
    </w:p>
    <w:p w:rsidR="00A273AA" w:rsidRPr="00D24C85" w:rsidRDefault="00AC61A1" w:rsidP="0074343A">
      <w:pPr>
        <w:pStyle w:val="ListParagraph"/>
        <w:numPr>
          <w:ilvl w:val="0"/>
          <w:numId w:val="25"/>
        </w:numPr>
        <w:tabs>
          <w:tab w:val="left" w:pos="1440"/>
          <w:tab w:val="left" w:pos="1800"/>
        </w:tabs>
        <w:jc w:val="both"/>
        <w:rPr>
          <w:rFonts w:cs="Tahoma"/>
          <w:sz w:val="22"/>
          <w:szCs w:val="22"/>
        </w:rPr>
      </w:pPr>
      <w:r w:rsidRPr="00D24C85">
        <w:rPr>
          <w:rFonts w:cs="Tahoma"/>
          <w:sz w:val="22"/>
          <w:szCs w:val="22"/>
        </w:rPr>
        <w:t>чува као пословну тајну имена понуђача и подносиоца пријава, као и поднете понуде, до истека рока предвиђеног за отварање понуда.</w:t>
      </w:r>
    </w:p>
    <w:p w:rsidR="00A273AA" w:rsidRPr="00D24C85" w:rsidRDefault="0074343A" w:rsidP="0074343A">
      <w:pPr>
        <w:tabs>
          <w:tab w:val="left" w:pos="0"/>
        </w:tabs>
        <w:ind w:left="709"/>
        <w:jc w:val="both"/>
        <w:rPr>
          <w:rFonts w:cs="Tahoma"/>
          <w:sz w:val="22"/>
          <w:szCs w:val="22"/>
        </w:rPr>
      </w:pPr>
      <w:r w:rsidRPr="00D24C85">
        <w:rPr>
          <w:rFonts w:cs="Tahoma"/>
          <w:sz w:val="22"/>
          <w:szCs w:val="22"/>
        </w:rPr>
        <w:tab/>
      </w:r>
      <w:r w:rsidR="00AC61A1" w:rsidRPr="00D24C85">
        <w:rPr>
          <w:rFonts w:cs="Tahoma"/>
          <w:sz w:val="22"/>
          <w:szCs w:val="22"/>
        </w:rPr>
        <w:t xml:space="preserve">Неће се сматрати поверљивим </w:t>
      </w:r>
      <w:r w:rsidR="00AC61A1" w:rsidRPr="00D24C85">
        <w:rPr>
          <w:rFonts w:cs="Tahoma"/>
          <w:b/>
          <w:bCs/>
          <w:sz w:val="22"/>
          <w:szCs w:val="22"/>
        </w:rPr>
        <w:t xml:space="preserve">цена </w:t>
      </w:r>
      <w:r w:rsidR="00AC61A1" w:rsidRPr="00D24C85">
        <w:rPr>
          <w:rFonts w:cs="Tahoma"/>
          <w:sz w:val="22"/>
          <w:szCs w:val="22"/>
        </w:rPr>
        <w:t>и остали подаци из понуде који су од значаја за примену критеријума за оцењивање и рангирање понуде.</w:t>
      </w:r>
    </w:p>
    <w:p w:rsidR="00A273AA" w:rsidRPr="00D24C85" w:rsidRDefault="00A273AA">
      <w:pPr>
        <w:tabs>
          <w:tab w:val="left" w:pos="0"/>
        </w:tabs>
        <w:jc w:val="both"/>
        <w:rPr>
          <w:rFonts w:cs="Tahoma"/>
          <w:sz w:val="22"/>
          <w:szCs w:val="22"/>
        </w:rPr>
      </w:pPr>
    </w:p>
    <w:p w:rsidR="00A273AA" w:rsidRPr="00D24C85" w:rsidRDefault="00AC61A1">
      <w:pPr>
        <w:tabs>
          <w:tab w:val="left" w:pos="0"/>
        </w:tabs>
        <w:jc w:val="both"/>
        <w:rPr>
          <w:rFonts w:cs="Tahoma"/>
          <w:b/>
          <w:bCs/>
          <w:sz w:val="22"/>
          <w:szCs w:val="22"/>
        </w:rPr>
      </w:pPr>
      <w:r w:rsidRPr="00D24C85">
        <w:rPr>
          <w:rFonts w:cs="Tahoma"/>
          <w:b/>
          <w:bCs/>
          <w:sz w:val="22"/>
          <w:szCs w:val="22"/>
        </w:rPr>
        <w:t>12. Додатне информације или појашњења у вези са припремањем понуде</w:t>
      </w:r>
    </w:p>
    <w:p w:rsidR="00A273AA" w:rsidRPr="00D24C85" w:rsidRDefault="00AC61A1">
      <w:pPr>
        <w:jc w:val="both"/>
        <w:rPr>
          <w:sz w:val="22"/>
          <w:szCs w:val="22"/>
        </w:rPr>
      </w:pPr>
      <w:r w:rsidRPr="00D24C85">
        <w:rPr>
          <w:sz w:val="22"/>
          <w:szCs w:val="22"/>
        </w:rPr>
        <w:t>Понуђач може у писаном облику тражити додатне информације или појашњења у вези са припремањем понуде, најкасније пет дана пре истека рока за подношење понуда. У том случају, 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A273AA" w:rsidRPr="00D24C85" w:rsidRDefault="00AC61A1">
      <w:pPr>
        <w:jc w:val="both"/>
        <w:rPr>
          <w:sz w:val="22"/>
          <w:szCs w:val="22"/>
        </w:rPr>
      </w:pPr>
      <w:r w:rsidRPr="00D24C85">
        <w:rPr>
          <w:sz w:val="22"/>
          <w:szCs w:val="22"/>
        </w:rPr>
        <w:t xml:space="preserve">Комуникација се у поступку јавне набавке одвија писаним путем, односно путем поште, електронске поште или факсом. </w:t>
      </w:r>
    </w:p>
    <w:p w:rsidR="00A273AA" w:rsidRPr="00D24C85" w:rsidRDefault="00AC61A1">
      <w:pPr>
        <w:jc w:val="both"/>
        <w:rPr>
          <w:sz w:val="22"/>
          <w:szCs w:val="22"/>
        </w:rPr>
      </w:pPr>
      <w:r w:rsidRPr="00D24C85">
        <w:rPr>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извшила достављање дужна је да од друге стране захтева да на исти начин потврди пријем тог документа, што је друга страна дужана и да учини када је то неопходно као доказ да је извршено достављање.</w:t>
      </w:r>
    </w:p>
    <w:p w:rsidR="00A273AA" w:rsidRPr="00D24C85" w:rsidRDefault="00AC61A1" w:rsidP="0074343A">
      <w:pPr>
        <w:jc w:val="both"/>
        <w:rPr>
          <w:rFonts w:cs="Tahoma"/>
          <w:b/>
          <w:bCs/>
          <w:sz w:val="22"/>
          <w:szCs w:val="22"/>
          <w:highlight w:val="yellow"/>
          <w:shd w:val="clear" w:color="auto" w:fill="FFFFFF"/>
        </w:rPr>
      </w:pPr>
      <w:r w:rsidRPr="00D24C85">
        <w:rPr>
          <w:sz w:val="22"/>
          <w:szCs w:val="22"/>
        </w:rPr>
        <w:t>Захтев за додатне информације или појашњења се доставља путем електронске поште на е</w:t>
      </w:r>
      <w:r w:rsidRPr="00D24C85">
        <w:rPr>
          <w:sz w:val="22"/>
          <w:szCs w:val="22"/>
          <w:lang w:val="sr-Latn-CS"/>
        </w:rPr>
        <w:t xml:space="preserve">-mail: </w:t>
      </w:r>
      <w:r w:rsidR="0074343A" w:rsidRPr="00D24C85">
        <w:rPr>
          <w:sz w:val="22"/>
          <w:szCs w:val="22"/>
          <w:lang w:val="ru-RU"/>
        </w:rPr>
        <w:t xml:space="preserve"> </w:t>
      </w:r>
      <w:hyperlink r:id="rId12" w:history="1">
        <w:r w:rsidR="00E24810" w:rsidRPr="00D24C85">
          <w:rPr>
            <w:rStyle w:val="Hyperlink"/>
            <w:sz w:val="22"/>
            <w:szCs w:val="22"/>
            <w:lang w:val="en-US"/>
          </w:rPr>
          <w:t>milinkovic@chem.bg.ac.rs</w:t>
        </w:r>
      </w:hyperlink>
      <w:r w:rsidR="00E24810" w:rsidRPr="00D24C85">
        <w:rPr>
          <w:sz w:val="22"/>
          <w:szCs w:val="22"/>
        </w:rPr>
        <w:t xml:space="preserve"> и </w:t>
      </w:r>
      <w:hyperlink r:id="rId13" w:history="1">
        <w:r w:rsidR="00E24810" w:rsidRPr="00D24C85">
          <w:rPr>
            <w:rStyle w:val="Hyperlink"/>
            <w:sz w:val="22"/>
            <w:szCs w:val="22"/>
            <w:lang w:val="en-US"/>
          </w:rPr>
          <w:t>ljilja@chem.bg.ac.rs</w:t>
        </w:r>
      </w:hyperlink>
      <w:r w:rsidR="00E24810" w:rsidRPr="00D24C85">
        <w:rPr>
          <w:sz w:val="22"/>
          <w:szCs w:val="22"/>
        </w:rPr>
        <w:t xml:space="preserve"> . </w:t>
      </w:r>
    </w:p>
    <w:p w:rsidR="00A273AA" w:rsidRPr="00D24C85" w:rsidRDefault="00A273AA">
      <w:pPr>
        <w:tabs>
          <w:tab w:val="left" w:pos="0"/>
        </w:tabs>
        <w:jc w:val="both"/>
        <w:rPr>
          <w:rFonts w:cs="Tahoma"/>
          <w:sz w:val="22"/>
          <w:szCs w:val="22"/>
          <w:highlight w:val="yellow"/>
          <w:shd w:val="clear" w:color="auto" w:fill="FFFFFF"/>
        </w:rPr>
      </w:pPr>
    </w:p>
    <w:p w:rsidR="00A273AA" w:rsidRPr="00D24C85" w:rsidRDefault="00AC61A1">
      <w:pPr>
        <w:tabs>
          <w:tab w:val="left" w:pos="0"/>
        </w:tabs>
        <w:jc w:val="both"/>
        <w:rPr>
          <w:rFonts w:cs="Tahoma"/>
          <w:b/>
          <w:bCs/>
          <w:sz w:val="22"/>
          <w:szCs w:val="22"/>
        </w:rPr>
      </w:pPr>
      <w:r w:rsidRPr="00D24C85">
        <w:rPr>
          <w:rFonts w:cs="Tahoma"/>
          <w:b/>
          <w:bCs/>
          <w:sz w:val="22"/>
          <w:szCs w:val="22"/>
        </w:rPr>
        <w:t>12.Додатна објашњења, контрола и допуштене исправке</w:t>
      </w:r>
    </w:p>
    <w:p w:rsidR="00A273AA" w:rsidRPr="00D24C85" w:rsidRDefault="00AC61A1">
      <w:pPr>
        <w:jc w:val="both"/>
        <w:rPr>
          <w:sz w:val="22"/>
          <w:szCs w:val="22"/>
        </w:rPr>
      </w:pPr>
      <w:r w:rsidRPr="00D24C85">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273AA" w:rsidRPr="00D24C85" w:rsidRDefault="00AC61A1">
      <w:pPr>
        <w:jc w:val="both"/>
        <w:rPr>
          <w:sz w:val="22"/>
          <w:szCs w:val="22"/>
        </w:rPr>
      </w:pPr>
      <w:r w:rsidRPr="00D24C85">
        <w:rPr>
          <w:sz w:val="22"/>
          <w:szCs w:val="22"/>
        </w:rPr>
        <w:t>Наручилац не може да захтева, дозволи или понуди промену елемената понуде који су од значаја за примену елемената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A273AA" w:rsidRPr="00D24C85" w:rsidRDefault="00AC61A1">
      <w:pPr>
        <w:jc w:val="both"/>
        <w:rPr>
          <w:sz w:val="22"/>
          <w:szCs w:val="22"/>
          <w:lang w:val="sr-Latn-CS"/>
        </w:rPr>
      </w:pPr>
      <w:r w:rsidRPr="00D24C85">
        <w:rPr>
          <w:sz w:val="22"/>
          <w:szCs w:val="22"/>
          <w:lang w:val="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273AA" w:rsidRPr="00D24C85" w:rsidRDefault="00A273AA">
      <w:pPr>
        <w:tabs>
          <w:tab w:val="left" w:pos="0"/>
        </w:tabs>
        <w:jc w:val="both"/>
        <w:rPr>
          <w:sz w:val="22"/>
          <w:szCs w:val="22"/>
        </w:rPr>
      </w:pPr>
    </w:p>
    <w:p w:rsidR="00A273AA" w:rsidRPr="00D24C85" w:rsidRDefault="00AC61A1">
      <w:pPr>
        <w:tabs>
          <w:tab w:val="left" w:pos="0"/>
        </w:tabs>
        <w:jc w:val="both"/>
        <w:rPr>
          <w:rFonts w:cs="Tahoma"/>
          <w:b/>
          <w:bCs/>
          <w:sz w:val="22"/>
          <w:szCs w:val="22"/>
        </w:rPr>
      </w:pPr>
      <w:r w:rsidRPr="00D24C85">
        <w:rPr>
          <w:rFonts w:cs="Tahoma"/>
          <w:b/>
          <w:bCs/>
          <w:sz w:val="22"/>
          <w:szCs w:val="22"/>
        </w:rPr>
        <w:t>13. Врста критеријума за доделу уговора</w:t>
      </w:r>
    </w:p>
    <w:p w:rsidR="00491875" w:rsidRDefault="00491875" w:rsidP="00491875">
      <w:pPr>
        <w:rPr>
          <w:sz w:val="22"/>
          <w:szCs w:val="22"/>
          <w:u w:val="single"/>
        </w:rPr>
      </w:pPr>
      <w:r w:rsidRPr="00D24C85">
        <w:rPr>
          <w:sz w:val="22"/>
          <w:szCs w:val="22"/>
          <w:u w:val="single"/>
        </w:rPr>
        <w:t xml:space="preserve">Критеријум за оцењивање понуда је </w:t>
      </w:r>
      <w:r w:rsidRPr="00D24C85">
        <w:rPr>
          <w:sz w:val="22"/>
          <w:szCs w:val="22"/>
          <w:u w:val="single"/>
          <w:lang w:val="sr-Latn-CS"/>
        </w:rPr>
        <w:t>економски најповољнија понуда</w:t>
      </w:r>
      <w:r w:rsidRPr="00D24C85">
        <w:rPr>
          <w:sz w:val="22"/>
          <w:szCs w:val="22"/>
          <w:u w:val="single"/>
        </w:rPr>
        <w:t>.</w:t>
      </w:r>
    </w:p>
    <w:p w:rsidR="00667BF5" w:rsidRDefault="00667BF5" w:rsidP="00491875">
      <w:pPr>
        <w:rPr>
          <w:sz w:val="22"/>
          <w:szCs w:val="22"/>
          <w:u w:val="single"/>
        </w:rPr>
      </w:pPr>
    </w:p>
    <w:p w:rsidR="00A273AA" w:rsidRPr="00145846" w:rsidRDefault="00962279" w:rsidP="00145846">
      <w:pPr>
        <w:rPr>
          <w:i/>
          <w:sz w:val="22"/>
          <w:szCs w:val="22"/>
        </w:rPr>
      </w:pPr>
      <w:r w:rsidRPr="00393256">
        <w:rPr>
          <w:b/>
          <w:i/>
          <w:sz w:val="22"/>
          <w:szCs w:val="22"/>
        </w:rPr>
        <w:t>Напомена</w:t>
      </w:r>
      <w:r w:rsidRPr="00962279">
        <w:rPr>
          <w:i/>
          <w:sz w:val="22"/>
          <w:szCs w:val="22"/>
        </w:rPr>
        <w:t>:</w:t>
      </w:r>
      <w:r w:rsidR="00667BF5">
        <w:rPr>
          <w:i/>
          <w:sz w:val="22"/>
          <w:szCs w:val="22"/>
        </w:rPr>
        <w:t xml:space="preserve"> </w:t>
      </w:r>
      <w:r>
        <w:rPr>
          <w:i/>
          <w:sz w:val="22"/>
          <w:szCs w:val="22"/>
        </w:rPr>
        <w:t>у случају две или више подједнако оцењених понуда предност има понуда која је раније приспела</w:t>
      </w:r>
      <w:r w:rsidR="00667BF5">
        <w:rPr>
          <w:i/>
          <w:sz w:val="22"/>
          <w:szCs w:val="22"/>
        </w:rPr>
        <w:t xml:space="preserve"> у пријемну службу наручиоца.</w:t>
      </w:r>
    </w:p>
    <w:p w:rsidR="00A273AA" w:rsidRPr="00AC290D" w:rsidRDefault="00AC61A1">
      <w:pPr>
        <w:tabs>
          <w:tab w:val="left" w:pos="0"/>
        </w:tabs>
        <w:jc w:val="both"/>
        <w:rPr>
          <w:rFonts w:cs="Tahoma"/>
          <w:b/>
          <w:bCs/>
          <w:sz w:val="22"/>
          <w:szCs w:val="22"/>
        </w:rPr>
      </w:pPr>
      <w:r w:rsidRPr="00D24C85">
        <w:rPr>
          <w:rFonts w:cs="Tahoma"/>
          <w:b/>
          <w:bCs/>
          <w:sz w:val="22"/>
          <w:szCs w:val="22"/>
        </w:rPr>
        <w:t xml:space="preserve">14. </w:t>
      </w:r>
      <w:r w:rsidR="0063101D" w:rsidRPr="00D24C85">
        <w:rPr>
          <w:rFonts w:cs="Tahoma"/>
          <w:b/>
          <w:bCs/>
          <w:sz w:val="22"/>
          <w:szCs w:val="22"/>
        </w:rPr>
        <w:t xml:space="preserve">Оцењивање и рангирање понуда </w:t>
      </w:r>
    </w:p>
    <w:p w:rsidR="00491875" w:rsidRPr="00D24C85" w:rsidRDefault="00491875" w:rsidP="00491875">
      <w:pPr>
        <w:rPr>
          <w:sz w:val="22"/>
          <w:szCs w:val="22"/>
          <w:lang w:val="sr-Latn-CS"/>
        </w:rPr>
      </w:pPr>
      <w:r w:rsidRPr="00D24C85">
        <w:rPr>
          <w:sz w:val="22"/>
          <w:szCs w:val="22"/>
          <w:lang w:val="sr-Latn-CS"/>
        </w:rPr>
        <w:t xml:space="preserve">За оцењивање елемената критеријума економски најповољније понуде примениће се следећи начин: </w:t>
      </w:r>
    </w:p>
    <w:p w:rsidR="00491875" w:rsidRPr="00D24C85" w:rsidRDefault="00491875" w:rsidP="00491875">
      <w:pPr>
        <w:pStyle w:val="ListParagraph"/>
        <w:widowControl/>
        <w:numPr>
          <w:ilvl w:val="0"/>
          <w:numId w:val="26"/>
        </w:numPr>
        <w:contextualSpacing/>
        <w:jc w:val="both"/>
        <w:rPr>
          <w:sz w:val="22"/>
          <w:szCs w:val="22"/>
        </w:rPr>
      </w:pPr>
      <w:r w:rsidRPr="00D24C85">
        <w:rPr>
          <w:sz w:val="22"/>
          <w:szCs w:val="22"/>
        </w:rPr>
        <w:t xml:space="preserve">40 пондера – цена робе </w:t>
      </w:r>
    </w:p>
    <w:p w:rsidR="0063101D" w:rsidRPr="002E5CC8" w:rsidRDefault="00491875" w:rsidP="00491875">
      <w:pPr>
        <w:pStyle w:val="ListParagraph"/>
        <w:widowControl/>
        <w:numPr>
          <w:ilvl w:val="0"/>
          <w:numId w:val="26"/>
        </w:numPr>
        <w:contextualSpacing/>
        <w:jc w:val="both"/>
        <w:rPr>
          <w:sz w:val="22"/>
          <w:szCs w:val="22"/>
        </w:rPr>
      </w:pPr>
      <w:r w:rsidRPr="002E5CC8">
        <w:rPr>
          <w:sz w:val="22"/>
          <w:szCs w:val="22"/>
        </w:rPr>
        <w:t xml:space="preserve">60 пондера – квалитет  </w:t>
      </w:r>
    </w:p>
    <w:p w:rsidR="0063101D" w:rsidRPr="008A366D" w:rsidRDefault="00B521F6" w:rsidP="0063101D">
      <w:pPr>
        <w:pStyle w:val="ListParagraph"/>
        <w:widowControl/>
        <w:ind w:left="720"/>
        <w:contextualSpacing/>
        <w:jc w:val="both"/>
        <w:rPr>
          <w:sz w:val="22"/>
          <w:szCs w:val="22"/>
        </w:rPr>
      </w:pPr>
      <w:r w:rsidRPr="008A366D">
        <w:rPr>
          <w:sz w:val="22"/>
          <w:szCs w:val="22"/>
          <w:lang w:val="sr-Cyrl-CS"/>
        </w:rPr>
        <w:t>Стандард квалитета  спецификов</w:t>
      </w:r>
      <w:r w:rsidR="00A17AC7" w:rsidRPr="008A366D">
        <w:rPr>
          <w:sz w:val="22"/>
          <w:szCs w:val="22"/>
          <w:lang w:val="sr-Cyrl-CS"/>
        </w:rPr>
        <w:t>ан по произвођачу</w:t>
      </w:r>
      <w:r w:rsidR="0063101D" w:rsidRPr="008A366D">
        <w:rPr>
          <w:sz w:val="22"/>
          <w:szCs w:val="22"/>
          <w:lang w:val="sr-Cyrl-CS"/>
        </w:rPr>
        <w:t xml:space="preserve"> </w:t>
      </w:r>
      <w:r w:rsidR="0063101D" w:rsidRPr="008A366D">
        <w:rPr>
          <w:sz w:val="22"/>
          <w:szCs w:val="22"/>
          <w:lang w:val="sr-Cyrl-CS"/>
        </w:rPr>
        <w:tab/>
      </w:r>
    </w:p>
    <w:p w:rsidR="00491875" w:rsidRPr="008A366D" w:rsidRDefault="0063101D" w:rsidP="0063101D">
      <w:pPr>
        <w:pStyle w:val="ListParagraph"/>
        <w:widowControl/>
        <w:numPr>
          <w:ilvl w:val="0"/>
          <w:numId w:val="27"/>
        </w:numPr>
        <w:contextualSpacing/>
        <w:jc w:val="both"/>
        <w:rPr>
          <w:sz w:val="22"/>
          <w:szCs w:val="22"/>
        </w:rPr>
      </w:pPr>
      <w:r w:rsidRPr="008A366D">
        <w:rPr>
          <w:sz w:val="22"/>
          <w:szCs w:val="22"/>
          <w:lang w:val="sr-Cyrl-CS"/>
        </w:rPr>
        <w:t xml:space="preserve">60 пондера – квалитет изнад спецификованог стандарда </w:t>
      </w:r>
    </w:p>
    <w:p w:rsidR="0063101D" w:rsidRPr="008A366D" w:rsidRDefault="0063101D" w:rsidP="0063101D">
      <w:pPr>
        <w:pStyle w:val="ListParagraph"/>
        <w:widowControl/>
        <w:numPr>
          <w:ilvl w:val="0"/>
          <w:numId w:val="27"/>
        </w:numPr>
        <w:contextualSpacing/>
        <w:jc w:val="both"/>
        <w:rPr>
          <w:sz w:val="22"/>
          <w:szCs w:val="22"/>
        </w:rPr>
      </w:pPr>
      <w:r w:rsidRPr="008A366D">
        <w:rPr>
          <w:sz w:val="22"/>
          <w:szCs w:val="22"/>
          <w:lang w:val="sr-Cyrl-CS"/>
        </w:rPr>
        <w:t>55 пондера –</w:t>
      </w:r>
      <w:r w:rsidR="00A45CE8" w:rsidRPr="008A366D">
        <w:rPr>
          <w:sz w:val="22"/>
          <w:szCs w:val="22"/>
          <w:lang w:val="sr-Cyrl-CS"/>
        </w:rPr>
        <w:t xml:space="preserve"> </w:t>
      </w:r>
      <w:r w:rsidR="006C752B" w:rsidRPr="008A366D">
        <w:rPr>
          <w:sz w:val="22"/>
          <w:szCs w:val="22"/>
          <w:lang w:val="sr-Cyrl-CS"/>
        </w:rPr>
        <w:t>стандард или еквивалент</w:t>
      </w:r>
      <w:r w:rsidRPr="008A366D">
        <w:rPr>
          <w:sz w:val="22"/>
          <w:szCs w:val="22"/>
          <w:lang w:val="sr-Cyrl-CS"/>
        </w:rPr>
        <w:t xml:space="preserve"> </w:t>
      </w:r>
    </w:p>
    <w:p w:rsidR="0063101D" w:rsidRPr="008A366D" w:rsidRDefault="00A17AC7" w:rsidP="00A17AC7">
      <w:pPr>
        <w:widowControl/>
        <w:ind w:left="720"/>
        <w:contextualSpacing/>
        <w:jc w:val="both"/>
        <w:rPr>
          <w:sz w:val="22"/>
          <w:szCs w:val="22"/>
        </w:rPr>
      </w:pPr>
      <w:r w:rsidRPr="008A366D">
        <w:rPr>
          <w:sz w:val="22"/>
          <w:szCs w:val="22"/>
        </w:rPr>
        <w:t xml:space="preserve">Квалитет специфициран од наручиоца: </w:t>
      </w:r>
    </w:p>
    <w:p w:rsidR="00A17AC7" w:rsidRPr="008A366D" w:rsidRDefault="00B521F6" w:rsidP="00A17AC7">
      <w:pPr>
        <w:pStyle w:val="ListParagraph"/>
        <w:widowControl/>
        <w:numPr>
          <w:ilvl w:val="0"/>
          <w:numId w:val="27"/>
        </w:numPr>
        <w:contextualSpacing/>
        <w:jc w:val="both"/>
        <w:rPr>
          <w:sz w:val="22"/>
          <w:szCs w:val="22"/>
        </w:rPr>
      </w:pPr>
      <w:r w:rsidRPr="008A366D">
        <w:rPr>
          <w:sz w:val="22"/>
          <w:szCs w:val="22"/>
          <w:lang w:val="sr-Cyrl-CS"/>
        </w:rPr>
        <w:t xml:space="preserve">60 пондера – </w:t>
      </w:r>
      <w:r w:rsidR="006C752B" w:rsidRPr="008A366D">
        <w:rPr>
          <w:sz w:val="22"/>
          <w:szCs w:val="22"/>
          <w:lang w:val="sr-Cyrl-CS"/>
        </w:rPr>
        <w:t xml:space="preserve">већи </w:t>
      </w:r>
      <w:r w:rsidR="00380F49" w:rsidRPr="008A366D">
        <w:rPr>
          <w:sz w:val="22"/>
          <w:szCs w:val="22"/>
          <w:lang w:val="sr-Cyrl-CS"/>
        </w:rPr>
        <w:t xml:space="preserve">квалитет </w:t>
      </w:r>
      <w:r w:rsidR="006C752B" w:rsidRPr="008A366D">
        <w:rPr>
          <w:sz w:val="22"/>
          <w:szCs w:val="22"/>
          <w:lang w:val="sr-Cyrl-CS"/>
        </w:rPr>
        <w:t>од спецификације</w:t>
      </w:r>
    </w:p>
    <w:p w:rsidR="00A17AC7" w:rsidRPr="002E5CC8" w:rsidRDefault="00F35042" w:rsidP="00A17AC7">
      <w:pPr>
        <w:pStyle w:val="ListParagraph"/>
        <w:widowControl/>
        <w:numPr>
          <w:ilvl w:val="0"/>
          <w:numId w:val="27"/>
        </w:numPr>
        <w:contextualSpacing/>
        <w:jc w:val="both"/>
        <w:rPr>
          <w:sz w:val="22"/>
          <w:szCs w:val="22"/>
        </w:rPr>
      </w:pPr>
      <w:r w:rsidRPr="009262CC">
        <w:rPr>
          <w:sz w:val="22"/>
          <w:szCs w:val="22"/>
          <w:lang w:val="sr-Cyrl-CS"/>
        </w:rPr>
        <w:t>5</w:t>
      </w:r>
      <w:r w:rsidR="00C91B46" w:rsidRPr="009262CC">
        <w:rPr>
          <w:sz w:val="22"/>
          <w:szCs w:val="22"/>
          <w:lang w:val="sr-Cyrl-CS"/>
        </w:rPr>
        <w:t>5</w:t>
      </w:r>
      <w:r w:rsidR="00A17AC7" w:rsidRPr="009262CC">
        <w:rPr>
          <w:sz w:val="22"/>
          <w:szCs w:val="22"/>
          <w:lang w:val="sr-Cyrl-CS"/>
        </w:rPr>
        <w:t xml:space="preserve"> п</w:t>
      </w:r>
      <w:r w:rsidR="00380F49" w:rsidRPr="009262CC">
        <w:rPr>
          <w:sz w:val="22"/>
          <w:szCs w:val="22"/>
          <w:lang w:val="sr-Cyrl-CS"/>
        </w:rPr>
        <w:t>ондера – квалитет тражене  спецификације</w:t>
      </w:r>
      <w:r w:rsidR="006C752B">
        <w:rPr>
          <w:sz w:val="22"/>
          <w:szCs w:val="22"/>
          <w:lang w:val="sr-Cyrl-CS"/>
        </w:rPr>
        <w:t>.</w:t>
      </w:r>
    </w:p>
    <w:p w:rsidR="00A273AA" w:rsidRPr="00D24C85" w:rsidRDefault="00A273AA">
      <w:pPr>
        <w:tabs>
          <w:tab w:val="left" w:pos="0"/>
        </w:tabs>
        <w:jc w:val="both"/>
        <w:rPr>
          <w:rFonts w:cs="Tahoma"/>
          <w:b/>
          <w:bCs/>
          <w:sz w:val="22"/>
          <w:szCs w:val="22"/>
          <w:shd w:val="clear" w:color="auto" w:fill="FFFFFF"/>
        </w:rPr>
      </w:pPr>
    </w:p>
    <w:p w:rsidR="00A273AA" w:rsidRPr="00D24C85" w:rsidRDefault="00AC61A1">
      <w:pPr>
        <w:spacing w:line="200" w:lineRule="exact"/>
        <w:jc w:val="both"/>
        <w:rPr>
          <w:rFonts w:cs="Tahoma"/>
          <w:sz w:val="22"/>
          <w:szCs w:val="22"/>
        </w:rPr>
      </w:pPr>
      <w:r w:rsidRPr="00D24C85">
        <w:rPr>
          <w:b/>
          <w:bCs/>
          <w:sz w:val="22"/>
          <w:szCs w:val="22"/>
        </w:rPr>
        <w:t>15.</w:t>
      </w:r>
      <w:r w:rsidRPr="00D24C85">
        <w:rPr>
          <w:sz w:val="22"/>
          <w:szCs w:val="22"/>
        </w:rPr>
        <w:t xml:space="preserve">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w:t>
      </w:r>
      <w:r w:rsidRPr="00D24C85">
        <w:rPr>
          <w:rFonts w:cs="Tahoma"/>
          <w:sz w:val="22"/>
          <w:szCs w:val="22"/>
        </w:rPr>
        <w:t xml:space="preserve">рада и заштити животне средне. </w:t>
      </w:r>
    </w:p>
    <w:p w:rsidR="00A273AA" w:rsidRPr="00D24C85" w:rsidRDefault="00A273AA">
      <w:pPr>
        <w:spacing w:line="200" w:lineRule="exact"/>
        <w:jc w:val="both"/>
        <w:rPr>
          <w:sz w:val="22"/>
          <w:szCs w:val="22"/>
        </w:rPr>
      </w:pPr>
    </w:p>
    <w:p w:rsidR="00A273AA" w:rsidRPr="00D24C85" w:rsidRDefault="00AC61A1">
      <w:pPr>
        <w:tabs>
          <w:tab w:val="left" w:pos="0"/>
        </w:tabs>
        <w:jc w:val="both"/>
        <w:rPr>
          <w:rFonts w:cs="Tahoma"/>
          <w:b/>
          <w:bCs/>
          <w:sz w:val="22"/>
          <w:szCs w:val="22"/>
        </w:rPr>
      </w:pPr>
      <w:r w:rsidRPr="00D24C85">
        <w:rPr>
          <w:rFonts w:cs="Tahoma"/>
          <w:b/>
          <w:bCs/>
          <w:sz w:val="22"/>
          <w:szCs w:val="22"/>
        </w:rPr>
        <w:t>16. Обустава поступка набавке</w:t>
      </w:r>
    </w:p>
    <w:p w:rsidR="00A273AA" w:rsidRPr="00D24C85" w:rsidRDefault="00AC61A1">
      <w:pPr>
        <w:pStyle w:val="ListParagraph"/>
        <w:tabs>
          <w:tab w:val="left" w:pos="0"/>
        </w:tabs>
        <w:ind w:left="0" w:firstLine="45"/>
        <w:jc w:val="both"/>
        <w:rPr>
          <w:rFonts w:cs="Tahoma"/>
          <w:sz w:val="22"/>
          <w:szCs w:val="22"/>
          <w:lang w:val="sr-Cyrl-CS"/>
        </w:rPr>
      </w:pPr>
      <w:r w:rsidRPr="00D24C85">
        <w:rPr>
          <w:rFonts w:cs="Tahoma"/>
          <w:sz w:val="22"/>
          <w:szCs w:val="22"/>
          <w:lang w:val="sr-Cyrl-CS"/>
        </w:rPr>
        <w:t>Наручилац задржава право да поступак набавке обустави у складу са чланом 109. ЗЈН.</w:t>
      </w:r>
    </w:p>
    <w:p w:rsidR="00145846" w:rsidRPr="00145846" w:rsidRDefault="00145846" w:rsidP="00145846">
      <w:pPr>
        <w:tabs>
          <w:tab w:val="left" w:pos="0"/>
        </w:tabs>
        <w:jc w:val="both"/>
        <w:rPr>
          <w:rFonts w:cs="Tahoma"/>
          <w:sz w:val="22"/>
          <w:szCs w:val="22"/>
        </w:rPr>
      </w:pPr>
    </w:p>
    <w:p w:rsidR="00A273AA" w:rsidRPr="00D24C85" w:rsidRDefault="00AC61A1">
      <w:pPr>
        <w:tabs>
          <w:tab w:val="left" w:pos="0"/>
        </w:tabs>
        <w:jc w:val="both"/>
        <w:rPr>
          <w:rFonts w:cs="Tahoma"/>
          <w:b/>
          <w:bCs/>
          <w:sz w:val="22"/>
          <w:szCs w:val="22"/>
          <w:shd w:val="clear" w:color="auto" w:fill="FFFFFF"/>
        </w:rPr>
      </w:pPr>
      <w:r w:rsidRPr="00D24C85">
        <w:rPr>
          <w:rFonts w:cs="Tahoma"/>
          <w:b/>
          <w:bCs/>
          <w:sz w:val="22"/>
          <w:szCs w:val="22"/>
          <w:shd w:val="clear" w:color="auto" w:fill="FFFFFF"/>
        </w:rPr>
        <w:t>17. Увид у документацију</w:t>
      </w:r>
    </w:p>
    <w:p w:rsidR="00A273AA" w:rsidRPr="00D24C85" w:rsidRDefault="00AC61A1">
      <w:pPr>
        <w:jc w:val="both"/>
        <w:rPr>
          <w:sz w:val="22"/>
          <w:szCs w:val="22"/>
          <w:shd w:val="clear" w:color="auto" w:fill="FFFFFF"/>
        </w:rPr>
      </w:pPr>
      <w:r w:rsidRPr="00D24C85">
        <w:rPr>
          <w:sz w:val="22"/>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w:t>
      </w:r>
      <w:r w:rsidRPr="00D24C85">
        <w:rPr>
          <w:sz w:val="22"/>
          <w:szCs w:val="22"/>
          <w:shd w:val="clear" w:color="auto" w:fill="FFFFFF"/>
        </w:rPr>
        <w:t>поднети писмени захтев наручиоцу.</w:t>
      </w:r>
    </w:p>
    <w:p w:rsidR="00A273AA" w:rsidRDefault="00AC61A1">
      <w:pPr>
        <w:tabs>
          <w:tab w:val="left" w:pos="0"/>
        </w:tabs>
        <w:jc w:val="both"/>
        <w:rPr>
          <w:rFonts w:cs="Tahoma"/>
          <w:sz w:val="22"/>
          <w:szCs w:val="22"/>
          <w:shd w:val="clear" w:color="auto" w:fill="FFFFFF"/>
        </w:rPr>
      </w:pPr>
      <w:r w:rsidRPr="00D24C85">
        <w:rPr>
          <w:rFonts w:cs="Tahoma"/>
          <w:sz w:val="22"/>
          <w:szCs w:val="22"/>
          <w:shd w:val="clear" w:color="auto" w:fill="FFFFFF"/>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w:t>
      </w:r>
      <w:r w:rsidRPr="00D24C85">
        <w:rPr>
          <w:rFonts w:cs="Tahoma"/>
          <w:b/>
          <w:bCs/>
          <w:sz w:val="22"/>
          <w:szCs w:val="22"/>
          <w:shd w:val="clear" w:color="auto" w:fill="FFFFFF"/>
        </w:rPr>
        <w:t xml:space="preserve"> </w:t>
      </w:r>
      <w:r w:rsidRPr="00D24C85">
        <w:rPr>
          <w:rFonts w:cs="Tahoma"/>
          <w:sz w:val="22"/>
          <w:szCs w:val="22"/>
          <w:shd w:val="clear" w:color="auto" w:fill="FFFFFF"/>
        </w:rPr>
        <w:t>дана пријема писаног захтева, уз обавезу да заштити податке у складу са чланом 14. ЗЈН.</w:t>
      </w:r>
    </w:p>
    <w:p w:rsidR="00AC290D" w:rsidRPr="00AC290D" w:rsidRDefault="00AC290D">
      <w:pPr>
        <w:tabs>
          <w:tab w:val="left" w:pos="0"/>
        </w:tabs>
        <w:jc w:val="both"/>
        <w:rPr>
          <w:rFonts w:cs="Tahoma"/>
          <w:sz w:val="22"/>
          <w:szCs w:val="22"/>
          <w:shd w:val="clear" w:color="auto" w:fill="FFFFFF"/>
        </w:rPr>
      </w:pPr>
    </w:p>
    <w:p w:rsidR="00A273AA" w:rsidRPr="00D24C85" w:rsidRDefault="00AC61A1">
      <w:pPr>
        <w:jc w:val="both"/>
        <w:rPr>
          <w:rFonts w:cs="Tahoma"/>
          <w:b/>
          <w:bCs/>
          <w:sz w:val="22"/>
          <w:szCs w:val="22"/>
        </w:rPr>
      </w:pPr>
      <w:r w:rsidRPr="00D24C85">
        <w:rPr>
          <w:rFonts w:cs="Tahoma"/>
          <w:b/>
          <w:bCs/>
          <w:sz w:val="22"/>
          <w:szCs w:val="22"/>
        </w:rPr>
        <w:t>18. Начин и рок подношења захтева за заштиту права:</w:t>
      </w:r>
    </w:p>
    <w:p w:rsidR="00A273AA" w:rsidRPr="00D24C85" w:rsidRDefault="00AC61A1">
      <w:pPr>
        <w:jc w:val="both"/>
        <w:rPr>
          <w:sz w:val="22"/>
          <w:szCs w:val="22"/>
        </w:rPr>
      </w:pPr>
      <w:r w:rsidRPr="00D24C85">
        <w:rPr>
          <w:sz w:val="22"/>
          <w:szCs w:val="22"/>
        </w:rPr>
        <w:t>Захтев за заштиту права подноси се Републичкој комисији за заштиту права у поступцима јавних набавки (у даљем тексту: Републичка комисија), а предаје се наручиоцу.</w:t>
      </w:r>
    </w:p>
    <w:p w:rsidR="00A273AA" w:rsidRPr="00D24C85" w:rsidRDefault="00AC61A1">
      <w:pPr>
        <w:jc w:val="both"/>
        <w:rPr>
          <w:sz w:val="22"/>
          <w:szCs w:val="22"/>
        </w:rPr>
      </w:pPr>
      <w:r w:rsidRPr="00D24C85">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A273AA" w:rsidRPr="00D24C85" w:rsidRDefault="00AC61A1">
      <w:pPr>
        <w:jc w:val="both"/>
        <w:rPr>
          <w:sz w:val="22"/>
          <w:szCs w:val="22"/>
        </w:rPr>
      </w:pPr>
      <w:r w:rsidRPr="00D24C85">
        <w:rPr>
          <w:sz w:val="22"/>
          <w:szCs w:val="22"/>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У наведеном случају подношења захтева за заштиту права, долази до застоја рока за подношење понуда.</w:t>
      </w:r>
    </w:p>
    <w:p w:rsidR="00A273AA" w:rsidRPr="00D24C85" w:rsidRDefault="00AC61A1">
      <w:pPr>
        <w:jc w:val="both"/>
        <w:rPr>
          <w:sz w:val="22"/>
          <w:szCs w:val="22"/>
        </w:rPr>
      </w:pPr>
      <w:r w:rsidRPr="00D24C85">
        <w:rPr>
          <w:sz w:val="22"/>
          <w:szCs w:val="22"/>
        </w:rPr>
        <w:t>После доношења одлуке о додели уговора и одлуке о обустави поступка, рок за подношење захтева за заштиту права је 10 дана од дана пријема одлуке, а у случају јавне набавке мале вредности је пет дана од дана пријема одлуке.</w:t>
      </w:r>
    </w:p>
    <w:p w:rsidR="00A273AA" w:rsidRPr="00D24C85" w:rsidRDefault="00AC61A1">
      <w:pPr>
        <w:jc w:val="both"/>
        <w:rPr>
          <w:sz w:val="22"/>
          <w:szCs w:val="22"/>
        </w:rPr>
      </w:pPr>
      <w:r w:rsidRPr="00D24C85">
        <w:rPr>
          <w:sz w:val="22"/>
          <w:szCs w:val="22"/>
        </w:rPr>
        <w:t>Примерак захтева за заштиту права подносилац истовремено доставља Републичкој комисији.</w:t>
      </w:r>
    </w:p>
    <w:p w:rsidR="00A273AA" w:rsidRPr="00D24C85" w:rsidRDefault="00AC61A1">
      <w:pPr>
        <w:jc w:val="both"/>
        <w:rPr>
          <w:sz w:val="22"/>
          <w:szCs w:val="22"/>
        </w:rPr>
      </w:pPr>
      <w:r w:rsidRPr="00D24C85">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w:t>
      </w:r>
      <w:r w:rsidR="00C52BE0">
        <w:rPr>
          <w:sz w:val="22"/>
          <w:szCs w:val="22"/>
        </w:rPr>
        <w:t xml:space="preserve"> бити познати разлози за његово</w:t>
      </w:r>
      <w:r w:rsidRPr="00D24C85">
        <w:rPr>
          <w:sz w:val="22"/>
          <w:szCs w:val="22"/>
        </w:rPr>
        <w:t xml:space="preserve"> подношење пре истека рока за подношење захтева из члана 149. став 3. ЗЈН, а подносилац захтева га није поднео пре истека тог рока.</w:t>
      </w:r>
    </w:p>
    <w:p w:rsidR="00A273AA" w:rsidRPr="00D24C85" w:rsidRDefault="00AC61A1">
      <w:pPr>
        <w:jc w:val="both"/>
        <w:rPr>
          <w:sz w:val="22"/>
          <w:szCs w:val="22"/>
        </w:rPr>
      </w:pPr>
      <w:r w:rsidRPr="00D24C85">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273AA" w:rsidRPr="00D24C85" w:rsidRDefault="00AC61A1">
      <w:pPr>
        <w:jc w:val="both"/>
        <w:rPr>
          <w:sz w:val="22"/>
          <w:szCs w:val="22"/>
        </w:rPr>
      </w:pPr>
      <w:r w:rsidRPr="00D24C85">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273AA" w:rsidRPr="00D24C85" w:rsidRDefault="00AC61A1">
      <w:pPr>
        <w:jc w:val="both"/>
        <w:rPr>
          <w:sz w:val="22"/>
          <w:szCs w:val="22"/>
        </w:rPr>
      </w:pPr>
      <w:r w:rsidRPr="00D24C85">
        <w:rPr>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став1. Тачка 3) овог закона  или ако Републичка комисија на предлог наручиоца не одлучи другачије.</w:t>
      </w:r>
    </w:p>
    <w:p w:rsidR="00A273AA" w:rsidRPr="00D24C85" w:rsidRDefault="00AC61A1">
      <w:pPr>
        <w:jc w:val="both"/>
        <w:rPr>
          <w:sz w:val="22"/>
          <w:szCs w:val="22"/>
        </w:rPr>
      </w:pPr>
      <w:r w:rsidRPr="00D24C85">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273AA" w:rsidRPr="00D24C85" w:rsidRDefault="00AC61A1">
      <w:pPr>
        <w:jc w:val="both"/>
        <w:rPr>
          <w:sz w:val="22"/>
          <w:szCs w:val="22"/>
        </w:rPr>
      </w:pPr>
      <w:r w:rsidRPr="00D24C85">
        <w:rPr>
          <w:sz w:val="22"/>
          <w:szCs w:val="22"/>
        </w:rPr>
        <w:t>Одредбама члана 151. ЗЈН одређено је шта захтев за заштиту права садржи.</w:t>
      </w:r>
    </w:p>
    <w:p w:rsidR="00A273AA" w:rsidRPr="00D24C85" w:rsidRDefault="00AC61A1">
      <w:pPr>
        <w:jc w:val="both"/>
        <w:rPr>
          <w:sz w:val="22"/>
          <w:szCs w:val="22"/>
        </w:rPr>
      </w:pPr>
      <w:r w:rsidRPr="00D24C85">
        <w:rPr>
          <w:sz w:val="22"/>
          <w:szCs w:val="22"/>
        </w:rPr>
        <w:t>Сходно одредбама члана 156. ЗЈН, подносилац захтева за заштиту права је дужан да на: Рачун буџета Републике Србије број: 840-742221843-57 уплати таксу у износу од 40.000,00 динара (шифра плаћања: 153; модел: 97; позив на број:  50016; сврха дознаке: Републичка административна такса,  са назнаком набавке на коју се односи; Корисник: Буџет Републике Србије).</w:t>
      </w:r>
    </w:p>
    <w:p w:rsidR="00A273AA" w:rsidRPr="00D24C85" w:rsidRDefault="00A273AA">
      <w:pPr>
        <w:tabs>
          <w:tab w:val="left" w:pos="0"/>
        </w:tabs>
        <w:jc w:val="both"/>
        <w:rPr>
          <w:rFonts w:cs="Tahoma"/>
          <w:sz w:val="22"/>
          <w:szCs w:val="22"/>
          <w:highlight w:val="yellow"/>
        </w:rPr>
      </w:pPr>
    </w:p>
    <w:p w:rsidR="00A273AA" w:rsidRPr="00D24C85" w:rsidRDefault="00AC61A1">
      <w:pPr>
        <w:numPr>
          <w:ilvl w:val="0"/>
          <w:numId w:val="3"/>
        </w:numPr>
        <w:tabs>
          <w:tab w:val="left" w:pos="360"/>
        </w:tabs>
        <w:jc w:val="both"/>
        <w:rPr>
          <w:rFonts w:cs="Tahoma"/>
          <w:b/>
          <w:bCs/>
          <w:sz w:val="22"/>
          <w:szCs w:val="22"/>
          <w:shd w:val="clear" w:color="auto" w:fill="FFFFFF"/>
        </w:rPr>
      </w:pPr>
      <w:r w:rsidRPr="00D24C85">
        <w:rPr>
          <w:rFonts w:cs="Tahoma"/>
          <w:b/>
          <w:bCs/>
          <w:sz w:val="22"/>
          <w:szCs w:val="22"/>
          <w:shd w:val="clear" w:color="auto" w:fill="FFFFFF"/>
        </w:rPr>
        <w:t>19</w:t>
      </w:r>
      <w:r w:rsidRPr="00D24C85">
        <w:rPr>
          <w:rFonts w:cs="Tahoma"/>
          <w:b/>
          <w:bCs/>
          <w:sz w:val="22"/>
          <w:szCs w:val="22"/>
          <w:shd w:val="clear" w:color="auto" w:fill="FFFFFF"/>
          <w:lang w:val="ru-RU"/>
        </w:rPr>
        <w:t xml:space="preserve">. </w:t>
      </w:r>
      <w:r w:rsidRPr="00D24C85">
        <w:rPr>
          <w:rFonts w:cs="Tahoma"/>
          <w:b/>
          <w:bCs/>
          <w:sz w:val="22"/>
          <w:szCs w:val="22"/>
          <w:shd w:val="clear" w:color="auto" w:fill="FFFFFF"/>
        </w:rPr>
        <w:t>Услови и рок за закључење уговора о јавној набавци</w:t>
      </w:r>
    </w:p>
    <w:p w:rsidR="00A273AA" w:rsidRPr="00D24C85" w:rsidRDefault="00AC61A1">
      <w:pPr>
        <w:jc w:val="both"/>
        <w:rPr>
          <w:bCs/>
          <w:sz w:val="22"/>
          <w:szCs w:val="22"/>
        </w:rPr>
      </w:pPr>
      <w:r w:rsidRPr="00D24C85">
        <w:rPr>
          <w:bCs/>
          <w:sz w:val="22"/>
          <w:szCs w:val="22"/>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A273AA" w:rsidRPr="00D24C85" w:rsidRDefault="00AC61A1">
      <w:pPr>
        <w:jc w:val="both"/>
        <w:rPr>
          <w:bCs/>
          <w:sz w:val="22"/>
          <w:szCs w:val="22"/>
        </w:rPr>
      </w:pPr>
      <w:r w:rsidRPr="00D24C85">
        <w:rPr>
          <w:bCs/>
          <w:sz w:val="22"/>
          <w:szCs w:val="22"/>
        </w:rPr>
        <w:t>Наручилац може и пре истека рока за подношење захтев за заштиту права закључити уговор о јавној набавци ако је поднета само једна понуда и у случају поступка јавне набавке мале вредности из члана 39. став 6 овог закона.</w:t>
      </w:r>
    </w:p>
    <w:p w:rsidR="00A273AA" w:rsidRPr="00D24C85" w:rsidRDefault="00AC61A1">
      <w:pPr>
        <w:jc w:val="both"/>
        <w:rPr>
          <w:bCs/>
          <w:sz w:val="22"/>
          <w:szCs w:val="22"/>
        </w:rPr>
      </w:pPr>
      <w:r w:rsidRPr="00D24C85">
        <w:rPr>
          <w:bCs/>
          <w:sz w:val="22"/>
          <w:szCs w:val="22"/>
        </w:rPr>
        <w:t xml:space="preserve">Наручилац закључује уговор о јавној набавци са понуђачем којем је додељен уговор у року </w:t>
      </w:r>
      <w:r w:rsidRPr="00D24C85">
        <w:rPr>
          <w:bCs/>
          <w:sz w:val="22"/>
          <w:szCs w:val="22"/>
          <w:u w:val="single"/>
        </w:rPr>
        <w:t>од осам дана</w:t>
      </w:r>
      <w:r w:rsidRPr="00D24C85">
        <w:rPr>
          <w:bCs/>
          <w:sz w:val="22"/>
          <w:szCs w:val="22"/>
        </w:rPr>
        <w:t xml:space="preserve"> од дана протека рока за подношење захтева за заштиту права из члана 149. ЗЈН. 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A273AA" w:rsidRPr="00D24C85" w:rsidRDefault="00AC61A1">
      <w:pPr>
        <w:jc w:val="both"/>
        <w:rPr>
          <w:bCs/>
          <w:sz w:val="22"/>
          <w:szCs w:val="22"/>
        </w:rPr>
      </w:pPr>
      <w:r w:rsidRPr="00D24C85">
        <w:rPr>
          <w:bCs/>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273AA" w:rsidRPr="00D24C85" w:rsidRDefault="00AC61A1" w:rsidP="00AC290D">
      <w:pPr>
        <w:jc w:val="both"/>
        <w:rPr>
          <w:bCs/>
          <w:sz w:val="22"/>
          <w:szCs w:val="22"/>
        </w:rPr>
      </w:pPr>
      <w:r w:rsidRPr="00D24C85">
        <w:rPr>
          <w:bCs/>
          <w:sz w:val="22"/>
          <w:szCs w:val="22"/>
        </w:rPr>
        <w:t>Ако је у случају из претходног става, због методологије доделе пондера потребно поново утврдити првог следећег најповољнијег понуђача, наручилац ће понов</w:t>
      </w:r>
      <w:r w:rsidR="00C52BE0">
        <w:rPr>
          <w:bCs/>
          <w:sz w:val="22"/>
          <w:szCs w:val="22"/>
        </w:rPr>
        <w:t xml:space="preserve">о извршити стручну оцену понуда и </w:t>
      </w:r>
      <w:r w:rsidRPr="00D24C85">
        <w:rPr>
          <w:bCs/>
          <w:sz w:val="22"/>
          <w:szCs w:val="22"/>
        </w:rPr>
        <w:t xml:space="preserve"> донети одлуку о додели уговора.</w:t>
      </w:r>
    </w:p>
    <w:p w:rsidR="00A273AA" w:rsidRPr="00D24C85" w:rsidRDefault="00A273AA">
      <w:pPr>
        <w:ind w:left="7799"/>
        <w:jc w:val="center"/>
        <w:rPr>
          <w:sz w:val="22"/>
          <w:szCs w:val="22"/>
        </w:rPr>
      </w:pPr>
    </w:p>
    <w:p w:rsidR="00C52BE0" w:rsidRDefault="00AC61A1">
      <w:pPr>
        <w:ind w:left="7799"/>
        <w:jc w:val="center"/>
        <w:rPr>
          <w:sz w:val="22"/>
          <w:szCs w:val="22"/>
        </w:rPr>
      </w:pPr>
      <w:r w:rsidRPr="00D24C85">
        <w:rPr>
          <w:sz w:val="22"/>
          <w:szCs w:val="22"/>
        </w:rPr>
        <w:t xml:space="preserve">  </w:t>
      </w:r>
    </w:p>
    <w:p w:rsidR="00A273AA" w:rsidRPr="00D24C85" w:rsidRDefault="00AC61A1">
      <w:pPr>
        <w:ind w:left="7799"/>
        <w:jc w:val="center"/>
        <w:rPr>
          <w:sz w:val="22"/>
          <w:szCs w:val="22"/>
        </w:rPr>
      </w:pPr>
      <w:r w:rsidRPr="00D24C85">
        <w:rPr>
          <w:sz w:val="22"/>
          <w:szCs w:val="22"/>
        </w:rPr>
        <w:t xml:space="preserve">Образац бр.2 </w:t>
      </w:r>
    </w:p>
    <w:p w:rsidR="00A273AA" w:rsidRPr="00D24C85" w:rsidRDefault="00A273AA">
      <w:pPr>
        <w:jc w:val="center"/>
        <w:rPr>
          <w:rFonts w:cs="Tahoma"/>
          <w:sz w:val="22"/>
          <w:szCs w:val="22"/>
        </w:rPr>
      </w:pPr>
    </w:p>
    <w:p w:rsidR="00A273AA" w:rsidRPr="00D24C85" w:rsidRDefault="00AC61A1">
      <w:pPr>
        <w:jc w:val="center"/>
        <w:rPr>
          <w:b/>
          <w:sz w:val="22"/>
          <w:szCs w:val="22"/>
        </w:rPr>
      </w:pPr>
      <w:r w:rsidRPr="00D24C85">
        <w:rPr>
          <w:b/>
          <w:sz w:val="22"/>
          <w:szCs w:val="22"/>
          <w:lang w:val="sr-Latn-CS"/>
        </w:rPr>
        <w:t>VI</w:t>
      </w:r>
      <w:r w:rsidR="00D10FD1" w:rsidRPr="00D24C85">
        <w:rPr>
          <w:b/>
          <w:sz w:val="22"/>
          <w:szCs w:val="22"/>
        </w:rPr>
        <w:t>.</w:t>
      </w:r>
      <w:r w:rsidRPr="00D24C85">
        <w:rPr>
          <w:b/>
          <w:sz w:val="22"/>
          <w:szCs w:val="22"/>
          <w:lang w:val="sr-Latn-CS"/>
        </w:rPr>
        <w:t xml:space="preserve"> a</w:t>
      </w:r>
      <w:r w:rsidR="00D10FD1" w:rsidRPr="00D24C85">
        <w:rPr>
          <w:b/>
          <w:sz w:val="22"/>
          <w:szCs w:val="22"/>
        </w:rPr>
        <w:t>.</w:t>
      </w:r>
      <w:r w:rsidRPr="00D24C85">
        <w:rPr>
          <w:b/>
          <w:sz w:val="22"/>
          <w:szCs w:val="22"/>
          <w:lang w:val="sr-Latn-CS"/>
        </w:rPr>
        <w:t xml:space="preserve">   </w:t>
      </w:r>
      <w:r w:rsidRPr="00D24C85">
        <w:rPr>
          <w:b/>
          <w:sz w:val="22"/>
          <w:szCs w:val="22"/>
        </w:rPr>
        <w:t xml:space="preserve">СПОРАЗУМ </w:t>
      </w:r>
    </w:p>
    <w:p w:rsidR="00A273AA" w:rsidRPr="00D24C85" w:rsidRDefault="00AC61A1">
      <w:pPr>
        <w:jc w:val="center"/>
        <w:rPr>
          <w:b/>
          <w:sz w:val="22"/>
          <w:szCs w:val="22"/>
        </w:rPr>
      </w:pPr>
      <w:r w:rsidRPr="00D24C85">
        <w:rPr>
          <w:b/>
          <w:sz w:val="22"/>
          <w:szCs w:val="22"/>
        </w:rPr>
        <w:t>КОЈИМ СЕ ПОНУЂАЧИ ИЗ ГРУПЕ ПОНУЂАЧА МЕЂУСОБНО И ПРЕМА НАРУЧИОЦУ ОБАВЕЗУЈУ НА ИЗВРШЕЊЕ ЈАВНЕ НАБАВКЕ</w:t>
      </w:r>
    </w:p>
    <w:p w:rsidR="00A273AA" w:rsidRPr="00D24C85" w:rsidRDefault="00A273AA">
      <w:pPr>
        <w:jc w:val="right"/>
        <w:rPr>
          <w:sz w:val="22"/>
          <w:szCs w:val="22"/>
        </w:rPr>
      </w:pPr>
    </w:p>
    <w:p w:rsidR="00A273AA" w:rsidRPr="00D24C85" w:rsidRDefault="00AC61A1">
      <w:pPr>
        <w:jc w:val="both"/>
        <w:rPr>
          <w:sz w:val="22"/>
          <w:szCs w:val="22"/>
        </w:rPr>
      </w:pPr>
      <w:r w:rsidRPr="00D24C85">
        <w:rPr>
          <w:sz w:val="22"/>
          <w:szCs w:val="22"/>
        </w:rPr>
        <w:t>Понуђачи из групе понуђача међусобно и према наручиоцу се об</w:t>
      </w:r>
      <w:r w:rsidR="00C04CF4">
        <w:rPr>
          <w:sz w:val="22"/>
          <w:szCs w:val="22"/>
        </w:rPr>
        <w:t>а</w:t>
      </w:r>
      <w:r w:rsidR="00CE3719">
        <w:rPr>
          <w:sz w:val="22"/>
          <w:szCs w:val="22"/>
        </w:rPr>
        <w:t>везују на извршење ЈН МВ број 13</w:t>
      </w:r>
      <w:r w:rsidR="00401BA3" w:rsidRPr="00D24C85">
        <w:rPr>
          <w:sz w:val="22"/>
          <w:szCs w:val="22"/>
        </w:rPr>
        <w:t>/13 обликоване по партијама</w:t>
      </w:r>
      <w:r w:rsidRPr="00D24C85">
        <w:rPr>
          <w:sz w:val="22"/>
          <w:szCs w:val="22"/>
        </w:rPr>
        <w:t>, и то:</w:t>
      </w:r>
    </w:p>
    <w:p w:rsidR="00A273AA" w:rsidRPr="00D24C85" w:rsidRDefault="00A273AA">
      <w:pPr>
        <w:jc w:val="both"/>
        <w:rPr>
          <w:sz w:val="22"/>
          <w:szCs w:val="22"/>
        </w:rPr>
      </w:pPr>
    </w:p>
    <w:p w:rsidR="00A273AA" w:rsidRPr="00D24C85" w:rsidRDefault="00AC61A1">
      <w:pPr>
        <w:jc w:val="both"/>
        <w:rPr>
          <w:sz w:val="22"/>
          <w:szCs w:val="22"/>
        </w:rPr>
      </w:pPr>
      <w:r w:rsidRPr="00D24C85">
        <w:rPr>
          <w:sz w:val="22"/>
          <w:szCs w:val="22"/>
        </w:rPr>
        <w:t>1) Навести податке о члану групе који ће бити носилац посла, односно који ће поднети понуду (попуњавати, потписивати и печатом оверавати обрасце) и који ће заступати групу понуђача пред наручиоцем</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rPr>
          <w:sz w:val="22"/>
          <w:szCs w:val="22"/>
        </w:rPr>
      </w:pPr>
      <w:r w:rsidRPr="00D24C85">
        <w:rPr>
          <w:sz w:val="22"/>
          <w:szCs w:val="22"/>
        </w:rPr>
        <w:t>2) Навести податке о понуђачу који ће у име групе понуђача потписати уговор: 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3) Навести податке о понуђачу који ће у име групе понуђача дати средство обезбеђења:</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4) Навести податке о понуђачу који ће у име групе понуђача издати рачун:</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5) Навести податке о рачуну на који ће бити извршено плаћање:</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6) Навести податке о обавезама сваког понуђача из групе понуђача за извршење уговора:</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Понуђачи који поднесу заједничку понуду одговарају неограничено солидарно према наручиоцу.</w:t>
      </w:r>
    </w:p>
    <w:p w:rsidR="00A273AA" w:rsidRPr="00D24C85" w:rsidRDefault="00A273AA">
      <w:pPr>
        <w:ind w:left="5672" w:firstLine="709"/>
        <w:rPr>
          <w:b/>
          <w:sz w:val="22"/>
          <w:szCs w:val="22"/>
        </w:rPr>
      </w:pPr>
    </w:p>
    <w:p w:rsidR="00A273AA" w:rsidRPr="00D24C85" w:rsidRDefault="00AC61A1">
      <w:pPr>
        <w:ind w:left="5672"/>
        <w:jc w:val="center"/>
        <w:rPr>
          <w:b/>
          <w:sz w:val="22"/>
          <w:szCs w:val="22"/>
        </w:rPr>
      </w:pPr>
      <w:r w:rsidRPr="00D24C85">
        <w:rPr>
          <w:b/>
          <w:sz w:val="22"/>
          <w:szCs w:val="22"/>
        </w:rPr>
        <w:t xml:space="preserve">_______________________  </w:t>
      </w:r>
    </w:p>
    <w:p w:rsidR="00A273AA" w:rsidRPr="00D24C85" w:rsidRDefault="00AC61A1">
      <w:pPr>
        <w:rPr>
          <w:b/>
          <w:sz w:val="22"/>
          <w:szCs w:val="22"/>
        </w:rPr>
      </w:pPr>
      <w:r w:rsidRPr="00D24C85">
        <w:rPr>
          <w:sz w:val="22"/>
          <w:szCs w:val="22"/>
        </w:rPr>
        <w:t xml:space="preserve"> </w:t>
      </w:r>
      <w:r w:rsidRPr="00D24C85">
        <w:rPr>
          <w:b/>
          <w:sz w:val="22"/>
          <w:szCs w:val="22"/>
        </w:rPr>
        <w:t xml:space="preserve"> Место и датум</w:t>
      </w:r>
      <w:r w:rsidRPr="00D24C85">
        <w:rPr>
          <w:b/>
          <w:sz w:val="22"/>
          <w:szCs w:val="22"/>
        </w:rPr>
        <w:tab/>
      </w:r>
      <w:r w:rsidRPr="00D24C85">
        <w:rPr>
          <w:b/>
          <w:sz w:val="22"/>
          <w:szCs w:val="22"/>
        </w:rPr>
        <w:tab/>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(потпис овлашћеног лица)   </w:t>
      </w:r>
    </w:p>
    <w:p w:rsidR="00A273AA" w:rsidRPr="00D24C85" w:rsidRDefault="00AC61A1">
      <w:pPr>
        <w:rPr>
          <w:b/>
          <w:sz w:val="22"/>
          <w:szCs w:val="22"/>
        </w:rPr>
      </w:pPr>
      <w:r w:rsidRPr="00D24C85">
        <w:rPr>
          <w:b/>
          <w:sz w:val="22"/>
          <w:szCs w:val="22"/>
        </w:rPr>
        <w:t xml:space="preserve">                                                             М.П.                   </w:t>
      </w:r>
      <w:r w:rsidRPr="00D24C85">
        <w:rPr>
          <w:b/>
          <w:sz w:val="22"/>
          <w:szCs w:val="22"/>
        </w:rPr>
        <w:tab/>
      </w:r>
      <w:r w:rsidRPr="00D24C85">
        <w:rPr>
          <w:b/>
          <w:sz w:val="22"/>
          <w:szCs w:val="22"/>
        </w:rPr>
        <w:tab/>
        <w:t xml:space="preserve">_______________________                              </w:t>
      </w:r>
    </w:p>
    <w:p w:rsidR="00A273AA" w:rsidRPr="00D24C85" w:rsidRDefault="00AC61A1">
      <w:pPr>
        <w:rPr>
          <w:b/>
          <w:sz w:val="22"/>
          <w:szCs w:val="22"/>
        </w:rPr>
      </w:pPr>
      <w:r w:rsidRPr="00D24C85">
        <w:rPr>
          <w:b/>
          <w:sz w:val="22"/>
          <w:szCs w:val="22"/>
        </w:rPr>
        <w:t>_______________</w:t>
      </w:r>
      <w:r w:rsidRPr="00D24C85">
        <w:rPr>
          <w:b/>
          <w:sz w:val="22"/>
          <w:szCs w:val="22"/>
        </w:rPr>
        <w:tab/>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(потпис овлашћеног лица)</w:t>
      </w:r>
    </w:p>
    <w:p w:rsidR="00A273AA" w:rsidRPr="00D24C85" w:rsidRDefault="00AC61A1">
      <w:pPr>
        <w:ind w:left="5672" w:firstLine="709"/>
        <w:rPr>
          <w:b/>
          <w:sz w:val="22"/>
          <w:szCs w:val="22"/>
        </w:rPr>
      </w:pPr>
      <w:r w:rsidRPr="00D24C85">
        <w:rPr>
          <w:b/>
          <w:sz w:val="22"/>
          <w:szCs w:val="22"/>
        </w:rPr>
        <w:t>______________________</w:t>
      </w:r>
    </w:p>
    <w:p w:rsidR="00A273AA" w:rsidRPr="00D24C85" w:rsidRDefault="00AC61A1">
      <w:pPr>
        <w:ind w:left="4963" w:firstLine="709"/>
        <w:jc w:val="center"/>
        <w:rPr>
          <w:b/>
          <w:sz w:val="22"/>
          <w:szCs w:val="22"/>
        </w:rPr>
      </w:pPr>
      <w:r w:rsidRPr="00D24C85">
        <w:rPr>
          <w:b/>
          <w:sz w:val="22"/>
          <w:szCs w:val="22"/>
        </w:rPr>
        <w:t xml:space="preserve">   (потпис овлашћеног лица)</w:t>
      </w:r>
    </w:p>
    <w:p w:rsidR="00A273AA" w:rsidRPr="00D24C85" w:rsidRDefault="00AC61A1">
      <w:pPr>
        <w:ind w:left="5672" w:firstLine="709"/>
        <w:rPr>
          <w:b/>
          <w:sz w:val="22"/>
          <w:szCs w:val="22"/>
        </w:rPr>
      </w:pPr>
      <w:r w:rsidRPr="00D24C85">
        <w:rPr>
          <w:b/>
          <w:sz w:val="22"/>
          <w:szCs w:val="22"/>
        </w:rPr>
        <w:t>______________________</w:t>
      </w:r>
    </w:p>
    <w:p w:rsidR="00A273AA" w:rsidRPr="00D24C85" w:rsidRDefault="00AC61A1">
      <w:pPr>
        <w:ind w:left="4963" w:firstLine="709"/>
        <w:jc w:val="center"/>
        <w:rPr>
          <w:b/>
          <w:sz w:val="22"/>
          <w:szCs w:val="22"/>
        </w:rPr>
      </w:pPr>
      <w:r w:rsidRPr="00D24C85">
        <w:rPr>
          <w:b/>
          <w:sz w:val="22"/>
          <w:szCs w:val="22"/>
        </w:rPr>
        <w:t xml:space="preserve">   (потпис овлашћеног лица)</w:t>
      </w:r>
    </w:p>
    <w:p w:rsidR="00A273AA" w:rsidRPr="00D24C85" w:rsidRDefault="00AC61A1">
      <w:pPr>
        <w:ind w:left="5672" w:firstLine="709"/>
        <w:rPr>
          <w:b/>
          <w:sz w:val="22"/>
          <w:szCs w:val="22"/>
        </w:rPr>
      </w:pPr>
      <w:r w:rsidRPr="00D24C85">
        <w:rPr>
          <w:b/>
          <w:sz w:val="22"/>
          <w:szCs w:val="22"/>
        </w:rPr>
        <w:t>______________________</w:t>
      </w:r>
    </w:p>
    <w:p w:rsidR="00A273AA" w:rsidRPr="00D24C85" w:rsidRDefault="00AC61A1">
      <w:pPr>
        <w:ind w:left="4963" w:firstLine="709"/>
        <w:jc w:val="center"/>
        <w:rPr>
          <w:b/>
          <w:sz w:val="22"/>
          <w:szCs w:val="22"/>
        </w:rPr>
      </w:pPr>
      <w:r w:rsidRPr="00D24C85">
        <w:rPr>
          <w:b/>
          <w:sz w:val="22"/>
          <w:szCs w:val="22"/>
        </w:rPr>
        <w:t xml:space="preserve">   (потпис овлашћеног лица)</w:t>
      </w:r>
    </w:p>
    <w:p w:rsidR="00A273AA" w:rsidRPr="00D24C85" w:rsidRDefault="00A273AA">
      <w:pPr>
        <w:jc w:val="right"/>
        <w:rPr>
          <w:sz w:val="22"/>
          <w:szCs w:val="22"/>
        </w:rPr>
      </w:pPr>
    </w:p>
    <w:p w:rsidR="00A273AA" w:rsidRPr="00D24C85" w:rsidRDefault="00AC61A1">
      <w:pPr>
        <w:jc w:val="both"/>
        <w:rPr>
          <w:rFonts w:cs="Tahoma"/>
          <w:i/>
          <w:iCs/>
          <w:sz w:val="22"/>
          <w:szCs w:val="22"/>
        </w:rPr>
      </w:pPr>
      <w:r w:rsidRPr="00D24C85">
        <w:rPr>
          <w:rFonts w:cs="Tahoma"/>
          <w:b/>
          <w:bCs/>
          <w:i/>
          <w:iCs/>
          <w:sz w:val="22"/>
          <w:szCs w:val="22"/>
        </w:rPr>
        <w:t xml:space="preserve">Напомена: </w:t>
      </w:r>
      <w:r w:rsidRPr="00D24C85">
        <w:rPr>
          <w:rFonts w:cs="Tahoma"/>
          <w:i/>
          <w:iCs/>
          <w:sz w:val="22"/>
          <w:szCs w:val="22"/>
        </w:rPr>
        <w:t xml:space="preserve">Образац бр.2 попуњавају, потписују и печатом оверавају само они понуђачи који подносе заједничку понуду и то </w:t>
      </w:r>
      <w:r w:rsidRPr="00D24C85">
        <w:rPr>
          <w:rFonts w:cs="Tahoma"/>
          <w:b/>
          <w:bCs/>
          <w:i/>
          <w:iCs/>
          <w:sz w:val="22"/>
          <w:szCs w:val="22"/>
        </w:rPr>
        <w:t>сви чланови</w:t>
      </w:r>
      <w:r w:rsidRPr="00D24C85">
        <w:rPr>
          <w:rFonts w:cs="Tahoma"/>
          <w:i/>
          <w:iCs/>
          <w:sz w:val="22"/>
          <w:szCs w:val="22"/>
        </w:rPr>
        <w:t xml:space="preserve"> из групе понуђача.</w:t>
      </w:r>
    </w:p>
    <w:p w:rsidR="00A273AA" w:rsidRDefault="00A273AA">
      <w:pPr>
        <w:jc w:val="right"/>
        <w:rPr>
          <w:rFonts w:cs="Tahoma"/>
          <w:sz w:val="22"/>
          <w:szCs w:val="22"/>
        </w:rPr>
      </w:pPr>
    </w:p>
    <w:p w:rsidR="007F6646" w:rsidRDefault="007F6646">
      <w:pPr>
        <w:jc w:val="right"/>
        <w:rPr>
          <w:rFonts w:cs="Tahoma"/>
          <w:sz w:val="22"/>
          <w:szCs w:val="22"/>
        </w:rPr>
      </w:pPr>
    </w:p>
    <w:p w:rsidR="007F6646" w:rsidRDefault="007F6646">
      <w:pPr>
        <w:jc w:val="right"/>
        <w:rPr>
          <w:rFonts w:cs="Tahoma"/>
          <w:sz w:val="22"/>
          <w:szCs w:val="22"/>
        </w:rPr>
      </w:pPr>
    </w:p>
    <w:p w:rsidR="00C15ED8" w:rsidRDefault="00C15ED8">
      <w:pPr>
        <w:jc w:val="right"/>
        <w:rPr>
          <w:rFonts w:cs="Tahoma"/>
          <w:sz w:val="22"/>
          <w:szCs w:val="22"/>
        </w:rPr>
      </w:pPr>
    </w:p>
    <w:p w:rsidR="00C15ED8" w:rsidRDefault="00C15ED8">
      <w:pPr>
        <w:jc w:val="right"/>
        <w:rPr>
          <w:rFonts w:cs="Tahoma"/>
          <w:sz w:val="22"/>
          <w:szCs w:val="22"/>
        </w:rPr>
      </w:pPr>
    </w:p>
    <w:p w:rsidR="007F6646" w:rsidRPr="00D24C85" w:rsidRDefault="007F6646">
      <w:pPr>
        <w:jc w:val="right"/>
        <w:rPr>
          <w:rFonts w:cs="Tahoma"/>
          <w:sz w:val="22"/>
          <w:szCs w:val="22"/>
        </w:rPr>
      </w:pPr>
    </w:p>
    <w:p w:rsidR="00CA3337" w:rsidRDefault="00CA3337">
      <w:pPr>
        <w:tabs>
          <w:tab w:val="left" w:pos="862"/>
        </w:tabs>
        <w:spacing w:before="54"/>
        <w:jc w:val="right"/>
        <w:rPr>
          <w:sz w:val="22"/>
          <w:szCs w:val="22"/>
        </w:rPr>
      </w:pPr>
    </w:p>
    <w:p w:rsidR="00A273AA" w:rsidRPr="00D24C85" w:rsidRDefault="00AC61A1">
      <w:pPr>
        <w:tabs>
          <w:tab w:val="left" w:pos="862"/>
        </w:tabs>
        <w:spacing w:before="54"/>
        <w:jc w:val="right"/>
        <w:rPr>
          <w:sz w:val="22"/>
          <w:szCs w:val="22"/>
        </w:rPr>
      </w:pPr>
      <w:r w:rsidRPr="00D24C85">
        <w:rPr>
          <w:sz w:val="22"/>
          <w:szCs w:val="22"/>
        </w:rPr>
        <w:t>Образац бр.3</w:t>
      </w:r>
    </w:p>
    <w:p w:rsidR="00A273AA" w:rsidRPr="00D24C85" w:rsidRDefault="00A273AA">
      <w:pPr>
        <w:spacing w:before="54"/>
        <w:ind w:left="5842" w:firstLine="638"/>
        <w:rPr>
          <w:b/>
          <w:bCs/>
          <w:sz w:val="22"/>
          <w:szCs w:val="22"/>
        </w:rPr>
      </w:pPr>
    </w:p>
    <w:p w:rsidR="00A273AA" w:rsidRPr="00D24C85" w:rsidRDefault="00A273AA">
      <w:pPr>
        <w:spacing w:before="54"/>
        <w:ind w:left="5842" w:firstLine="638"/>
        <w:rPr>
          <w:b/>
          <w:bCs/>
          <w:sz w:val="22"/>
          <w:szCs w:val="22"/>
        </w:rPr>
      </w:pPr>
    </w:p>
    <w:p w:rsidR="00A273AA" w:rsidRPr="00D24C85" w:rsidRDefault="00A273AA">
      <w:pPr>
        <w:spacing w:before="54"/>
        <w:ind w:left="5842" w:firstLine="638"/>
        <w:rPr>
          <w:b/>
          <w:bCs/>
          <w:sz w:val="22"/>
          <w:szCs w:val="22"/>
        </w:rPr>
      </w:pPr>
    </w:p>
    <w:p w:rsidR="00A273AA" w:rsidRPr="00D24C85" w:rsidRDefault="00A273AA">
      <w:pPr>
        <w:spacing w:before="54"/>
        <w:ind w:left="5842" w:firstLine="638"/>
        <w:rPr>
          <w:b/>
          <w:bCs/>
          <w:sz w:val="22"/>
          <w:szCs w:val="22"/>
        </w:rPr>
      </w:pPr>
    </w:p>
    <w:p w:rsidR="00A273AA" w:rsidRPr="00D24C85" w:rsidRDefault="00A273AA">
      <w:pPr>
        <w:spacing w:before="54"/>
        <w:ind w:left="802"/>
        <w:jc w:val="center"/>
        <w:rPr>
          <w:b/>
          <w:bCs/>
          <w:sz w:val="22"/>
          <w:szCs w:val="22"/>
          <w:highlight w:val="yellow"/>
        </w:rPr>
      </w:pPr>
    </w:p>
    <w:p w:rsidR="00A273AA" w:rsidRPr="00D24C85" w:rsidRDefault="00AC61A1">
      <w:pPr>
        <w:spacing w:before="54"/>
        <w:ind w:left="802"/>
        <w:jc w:val="center"/>
        <w:rPr>
          <w:b/>
          <w:bCs/>
          <w:sz w:val="22"/>
          <w:szCs w:val="22"/>
        </w:rPr>
      </w:pPr>
      <w:r w:rsidRPr="00D24C85">
        <w:rPr>
          <w:rFonts w:cs="Tahoma"/>
          <w:b/>
          <w:bCs/>
          <w:sz w:val="22"/>
          <w:szCs w:val="22"/>
          <w:lang w:val="sr-Latn-CS"/>
        </w:rPr>
        <w:t>VI</w:t>
      </w:r>
      <w:r w:rsidR="00401BA3" w:rsidRPr="00D24C85">
        <w:rPr>
          <w:rFonts w:cs="Tahoma"/>
          <w:b/>
          <w:bCs/>
          <w:sz w:val="22"/>
          <w:szCs w:val="22"/>
        </w:rPr>
        <w:t>.</w:t>
      </w:r>
      <w:r w:rsidRPr="00D24C85">
        <w:rPr>
          <w:rFonts w:cs="Tahoma"/>
          <w:b/>
          <w:bCs/>
          <w:sz w:val="22"/>
          <w:szCs w:val="22"/>
          <w:lang w:val="sr-Latn-CS"/>
        </w:rPr>
        <w:t>б</w:t>
      </w:r>
      <w:r w:rsidR="00401BA3" w:rsidRPr="00D24C85">
        <w:rPr>
          <w:rFonts w:cs="Tahoma"/>
          <w:b/>
          <w:bCs/>
          <w:sz w:val="22"/>
          <w:szCs w:val="22"/>
        </w:rPr>
        <w:t>.</w:t>
      </w:r>
      <w:r w:rsidRPr="00D24C85">
        <w:rPr>
          <w:rFonts w:cs="Tahoma"/>
          <w:b/>
          <w:bCs/>
          <w:sz w:val="22"/>
          <w:szCs w:val="22"/>
          <w:lang w:val="sr-Latn-CS"/>
        </w:rPr>
        <w:t xml:space="preserve"> </w:t>
      </w:r>
      <w:r w:rsidRPr="00D24C85">
        <w:rPr>
          <w:rFonts w:cs="Tahoma"/>
          <w:b/>
          <w:bCs/>
          <w:sz w:val="22"/>
          <w:szCs w:val="22"/>
        </w:rPr>
        <w:t xml:space="preserve">    </w:t>
      </w:r>
      <w:r w:rsidRPr="00D24C85">
        <w:rPr>
          <w:b/>
          <w:bCs/>
          <w:sz w:val="22"/>
          <w:szCs w:val="22"/>
        </w:rPr>
        <w:t>И  З  Ј  А  В  А</w:t>
      </w:r>
    </w:p>
    <w:p w:rsidR="00A273AA" w:rsidRPr="00D24C85" w:rsidRDefault="00AC61A1">
      <w:pPr>
        <w:spacing w:before="54"/>
        <w:ind w:left="802"/>
        <w:jc w:val="center"/>
        <w:rPr>
          <w:b/>
          <w:bCs/>
          <w:sz w:val="22"/>
          <w:szCs w:val="22"/>
        </w:rPr>
      </w:pPr>
      <w:r w:rsidRPr="00D24C85">
        <w:rPr>
          <w:b/>
          <w:bCs/>
          <w:sz w:val="22"/>
          <w:szCs w:val="22"/>
        </w:rPr>
        <w:t>о поштовању прописа</w:t>
      </w:r>
    </w:p>
    <w:p w:rsidR="00A273AA" w:rsidRPr="00D24C85" w:rsidRDefault="00A273AA">
      <w:pPr>
        <w:spacing w:before="54"/>
        <w:ind w:left="802"/>
        <w:jc w:val="center"/>
        <w:rPr>
          <w:b/>
          <w:bCs/>
          <w:sz w:val="22"/>
          <w:szCs w:val="22"/>
        </w:rPr>
      </w:pPr>
    </w:p>
    <w:p w:rsidR="00A273AA" w:rsidRPr="00D24C85" w:rsidRDefault="00A273AA">
      <w:pPr>
        <w:spacing w:before="54"/>
        <w:ind w:left="802"/>
        <w:jc w:val="both"/>
        <w:rPr>
          <w:b/>
          <w:bCs/>
          <w:sz w:val="22"/>
          <w:szCs w:val="22"/>
        </w:rPr>
      </w:pPr>
    </w:p>
    <w:p w:rsidR="00A273AA" w:rsidRPr="00D24C85" w:rsidRDefault="00AC61A1" w:rsidP="00401BA3">
      <w:pPr>
        <w:spacing w:line="360" w:lineRule="atLeast"/>
        <w:rPr>
          <w:sz w:val="22"/>
          <w:szCs w:val="22"/>
        </w:rPr>
      </w:pPr>
      <w:r w:rsidRPr="00D24C85">
        <w:rPr>
          <w:sz w:val="22"/>
          <w:szCs w:val="22"/>
        </w:rPr>
        <w:t xml:space="preserve">Овим као понуђач у јавној набавци добaра, </w:t>
      </w:r>
      <w:r w:rsidR="00634151">
        <w:rPr>
          <w:bCs/>
          <w:sz w:val="22"/>
          <w:szCs w:val="22"/>
          <w:shd w:val="clear" w:color="auto" w:fill="FFFFFF"/>
        </w:rPr>
        <w:t>материјал за науку</w:t>
      </w:r>
      <w:r w:rsidR="00840663">
        <w:rPr>
          <w:rFonts w:cs="Tahoma"/>
          <w:bCs/>
          <w:sz w:val="22"/>
          <w:szCs w:val="22"/>
          <w:shd w:val="clear" w:color="auto" w:fill="FFFFFF"/>
        </w:rPr>
        <w:t>(хемикалије, потрошни материјал и опрема)</w:t>
      </w:r>
      <w:r w:rsidR="00840663" w:rsidRPr="00D24C85">
        <w:rPr>
          <w:rFonts w:cs="Tahoma"/>
          <w:bCs/>
          <w:sz w:val="22"/>
          <w:szCs w:val="22"/>
          <w:shd w:val="clear" w:color="auto" w:fill="FFFFFF"/>
        </w:rPr>
        <w:t xml:space="preserve"> </w:t>
      </w:r>
      <w:r w:rsidR="00840663">
        <w:rPr>
          <w:rFonts w:cs="Tahoma"/>
          <w:bCs/>
          <w:sz w:val="22"/>
          <w:szCs w:val="22"/>
          <w:shd w:val="clear" w:color="auto" w:fill="FFFFFF"/>
        </w:rPr>
        <w:t>,</w:t>
      </w:r>
      <w:r w:rsidR="00634151">
        <w:rPr>
          <w:bCs/>
          <w:sz w:val="22"/>
          <w:szCs w:val="22"/>
          <w:shd w:val="clear" w:color="auto" w:fill="FFFFFF"/>
        </w:rPr>
        <w:t xml:space="preserve"> </w:t>
      </w:r>
      <w:r w:rsidR="00401BA3" w:rsidRPr="00D24C85">
        <w:rPr>
          <w:bCs/>
          <w:sz w:val="22"/>
          <w:szCs w:val="22"/>
          <w:shd w:val="clear" w:color="auto" w:fill="FFFFFF"/>
        </w:rPr>
        <w:t xml:space="preserve"> </w:t>
      </w:r>
      <w:r w:rsidR="009E5398">
        <w:rPr>
          <w:sz w:val="22"/>
          <w:szCs w:val="22"/>
        </w:rPr>
        <w:t>број 13</w:t>
      </w:r>
      <w:r w:rsidR="00401BA3" w:rsidRPr="00D24C85">
        <w:rPr>
          <w:sz w:val="22"/>
          <w:szCs w:val="22"/>
        </w:rPr>
        <w:t>/13 обликоване по партијама</w:t>
      </w:r>
      <w:r w:rsidRPr="00D24C85">
        <w:rPr>
          <w:sz w:val="22"/>
          <w:szCs w:val="22"/>
        </w:rPr>
        <w:t xml:space="preserve">,  изјављујем  да сам приликом састављања  понуде поштовао обавезе  које произилазе из важећих  прописа о заштити на раду, запошљавању и условима рада и заштити животне средне. </w:t>
      </w:r>
    </w:p>
    <w:p w:rsidR="00A273AA" w:rsidRPr="00D24C85" w:rsidRDefault="00A273AA">
      <w:pPr>
        <w:spacing w:before="54"/>
        <w:ind w:left="802"/>
        <w:jc w:val="both"/>
        <w:rPr>
          <w:b/>
          <w:bCs/>
          <w:color w:val="FF0000"/>
          <w:sz w:val="22"/>
          <w:szCs w:val="22"/>
        </w:rPr>
      </w:pPr>
    </w:p>
    <w:p w:rsidR="00A273AA" w:rsidRPr="00D24C85" w:rsidRDefault="00A273AA">
      <w:pPr>
        <w:spacing w:before="54"/>
        <w:ind w:left="802"/>
        <w:jc w:val="both"/>
        <w:rPr>
          <w:b/>
          <w:bCs/>
          <w:color w:val="FF0000"/>
          <w:sz w:val="22"/>
          <w:szCs w:val="22"/>
        </w:rPr>
      </w:pP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C61A1">
      <w:pPr>
        <w:rPr>
          <w:b/>
          <w:sz w:val="22"/>
          <w:szCs w:val="22"/>
        </w:rPr>
      </w:pPr>
      <w:r w:rsidRPr="00D24C85">
        <w:rPr>
          <w:b/>
          <w:sz w:val="22"/>
          <w:szCs w:val="22"/>
        </w:rPr>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sz w:val="22"/>
          <w:szCs w:val="22"/>
        </w:rPr>
        <w:t>ПОНУЂАЧ</w:t>
      </w:r>
    </w:p>
    <w:p w:rsidR="00A273AA" w:rsidRPr="00D24C85" w:rsidRDefault="00AC61A1">
      <w:pPr>
        <w:rPr>
          <w:b/>
          <w:sz w:val="22"/>
          <w:szCs w:val="22"/>
        </w:rPr>
      </w:pP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М.П.                         </w:t>
      </w:r>
    </w:p>
    <w:p w:rsidR="00A273AA" w:rsidRPr="00D24C85" w:rsidRDefault="00AC61A1">
      <w:pPr>
        <w:rPr>
          <w:b/>
          <w:sz w:val="22"/>
          <w:szCs w:val="22"/>
        </w:rPr>
      </w:pPr>
      <w:r w:rsidRPr="00D24C85">
        <w:rPr>
          <w:b/>
          <w:sz w:val="22"/>
          <w:szCs w:val="22"/>
        </w:rPr>
        <w:tab/>
        <w:t>__________________</w:t>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_________________________</w:t>
      </w:r>
    </w:p>
    <w:p w:rsidR="00A273AA" w:rsidRPr="00D24C85" w:rsidRDefault="00AC61A1">
      <w:pPr>
        <w:jc w:val="both"/>
        <w:rPr>
          <w:b/>
          <w:sz w:val="22"/>
          <w:szCs w:val="22"/>
        </w:rPr>
      </w:pPr>
      <w:r w:rsidRPr="00D24C85">
        <w:rPr>
          <w:b/>
          <w:sz w:val="22"/>
          <w:szCs w:val="22"/>
        </w:rPr>
        <w:t xml:space="preserve">                                                                                                      (потпис овлашћеног лица)</w:t>
      </w:r>
    </w:p>
    <w:p w:rsidR="00A273AA" w:rsidRPr="00D24C85" w:rsidRDefault="00A273AA">
      <w:pPr>
        <w:ind w:firstLine="284"/>
        <w:jc w:val="both"/>
        <w:rPr>
          <w:rFonts w:cs="Tahoma"/>
          <w:b/>
          <w:sz w:val="22"/>
          <w:szCs w:val="22"/>
        </w:rPr>
      </w:pPr>
    </w:p>
    <w:p w:rsidR="00A273AA" w:rsidRPr="00D24C85" w:rsidRDefault="00A273AA">
      <w:pPr>
        <w:spacing w:before="54"/>
        <w:ind w:left="802"/>
        <w:rPr>
          <w:b/>
          <w:bCs/>
          <w:color w:val="FF0000"/>
          <w:sz w:val="22"/>
          <w:szCs w:val="22"/>
        </w:rPr>
      </w:pPr>
    </w:p>
    <w:p w:rsidR="00A273AA" w:rsidRPr="00D24C85" w:rsidRDefault="00A273AA">
      <w:pPr>
        <w:spacing w:before="54"/>
        <w:ind w:left="802"/>
        <w:rPr>
          <w:b/>
          <w:bCs/>
          <w:color w:val="FF0000"/>
          <w:sz w:val="22"/>
          <w:szCs w:val="22"/>
        </w:rPr>
      </w:pPr>
    </w:p>
    <w:p w:rsidR="00A273AA" w:rsidRPr="00D24C85" w:rsidRDefault="00A273AA">
      <w:pPr>
        <w:spacing w:before="54"/>
        <w:ind w:left="802"/>
        <w:rPr>
          <w:b/>
          <w:bCs/>
          <w:color w:val="FF0000"/>
          <w:sz w:val="22"/>
          <w:szCs w:val="22"/>
        </w:rPr>
      </w:pPr>
    </w:p>
    <w:p w:rsidR="00A273AA" w:rsidRPr="00D24C85" w:rsidRDefault="00AC61A1">
      <w:pPr>
        <w:spacing w:before="54"/>
        <w:ind w:left="2836"/>
        <w:rPr>
          <w:b/>
          <w:bCs/>
          <w:sz w:val="22"/>
          <w:szCs w:val="22"/>
        </w:rPr>
      </w:pPr>
      <w:r w:rsidRPr="00D24C85">
        <w:rPr>
          <w:b/>
          <w:bCs/>
          <w:sz w:val="22"/>
          <w:szCs w:val="22"/>
        </w:rPr>
        <w:t xml:space="preserve">                                 </w:t>
      </w:r>
    </w:p>
    <w:p w:rsidR="00A273AA" w:rsidRPr="00D24C85" w:rsidRDefault="00A273AA">
      <w:pPr>
        <w:spacing w:before="54"/>
        <w:ind w:left="802"/>
        <w:rPr>
          <w:b/>
          <w:bCs/>
          <w:sz w:val="22"/>
          <w:szCs w:val="22"/>
        </w:rPr>
      </w:pPr>
    </w:p>
    <w:p w:rsidR="00A273AA" w:rsidRPr="00D24C85" w:rsidRDefault="00A273AA">
      <w:pPr>
        <w:spacing w:before="54"/>
        <w:ind w:left="802"/>
        <w:rPr>
          <w:b/>
          <w:bCs/>
          <w:sz w:val="22"/>
          <w:szCs w:val="22"/>
        </w:rPr>
      </w:pPr>
    </w:p>
    <w:p w:rsidR="00A273AA" w:rsidRPr="00D24C85" w:rsidRDefault="00AC61A1">
      <w:pPr>
        <w:spacing w:before="54"/>
        <w:ind w:left="116" w:right="152" w:firstLine="500"/>
        <w:jc w:val="both"/>
        <w:rPr>
          <w:i/>
          <w:iCs/>
          <w:sz w:val="22"/>
          <w:szCs w:val="22"/>
          <w:shd w:val="clear" w:color="auto" w:fill="FFFFFF"/>
        </w:rPr>
      </w:pPr>
      <w:r w:rsidRPr="00D24C85">
        <w:rPr>
          <w:i/>
          <w:iCs/>
          <w:spacing w:val="-1"/>
          <w:sz w:val="22"/>
          <w:szCs w:val="22"/>
        </w:rPr>
        <w:t>Напомена: Образац бр.3 “Изјава о поштовању прописа“ попуњава, потписује и печатом оверава понуђач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z w:val="22"/>
          <w:szCs w:val="22"/>
          <w:shd w:val="clear" w:color="auto" w:fill="FFFFFF"/>
        </w:rPr>
        <w:t xml:space="preserve">У случају заједничке понуде, Образац бр.3 попуњава, потписује и печатом оверава Споразумом овлашћени члан из групе понуђача. </w:t>
      </w:r>
    </w:p>
    <w:p w:rsidR="00A273AA" w:rsidRPr="00D24C85" w:rsidRDefault="00A273AA">
      <w:pPr>
        <w:spacing w:before="54"/>
        <w:ind w:left="802"/>
        <w:rPr>
          <w:b/>
          <w:bCs/>
          <w:sz w:val="22"/>
          <w:szCs w:val="22"/>
        </w:rPr>
      </w:pPr>
    </w:p>
    <w:p w:rsidR="00A273AA" w:rsidRPr="00D24C85" w:rsidRDefault="00A273AA">
      <w:pPr>
        <w:spacing w:before="54"/>
        <w:ind w:left="802"/>
        <w:rPr>
          <w:b/>
          <w:bCs/>
          <w:sz w:val="22"/>
          <w:szCs w:val="22"/>
          <w:highlight w:val="yellow"/>
        </w:rPr>
      </w:pPr>
    </w:p>
    <w:p w:rsidR="00A273AA" w:rsidRPr="00D24C85" w:rsidRDefault="00A273AA">
      <w:pPr>
        <w:spacing w:before="54"/>
        <w:ind w:left="802"/>
        <w:rPr>
          <w:b/>
          <w:bCs/>
          <w:sz w:val="22"/>
          <w:szCs w:val="22"/>
          <w:highlight w:val="yellow"/>
        </w:rPr>
      </w:pPr>
    </w:p>
    <w:p w:rsidR="00A273AA" w:rsidRPr="00D24C85" w:rsidRDefault="00A273AA">
      <w:pPr>
        <w:spacing w:before="54"/>
        <w:ind w:left="802"/>
        <w:rPr>
          <w:b/>
          <w:bCs/>
          <w:sz w:val="22"/>
          <w:szCs w:val="22"/>
          <w:highlight w:val="yellow"/>
        </w:rPr>
      </w:pPr>
    </w:p>
    <w:p w:rsidR="00A273AA" w:rsidRPr="00D24C85" w:rsidRDefault="00A273AA">
      <w:pPr>
        <w:spacing w:before="54"/>
        <w:ind w:left="802"/>
        <w:rPr>
          <w:b/>
          <w:bCs/>
          <w:sz w:val="22"/>
          <w:szCs w:val="22"/>
        </w:rPr>
      </w:pPr>
    </w:p>
    <w:p w:rsidR="00401BA3" w:rsidRPr="00D24C85" w:rsidRDefault="00401BA3">
      <w:pPr>
        <w:spacing w:before="54"/>
        <w:ind w:left="802"/>
        <w:rPr>
          <w:b/>
          <w:bCs/>
          <w:sz w:val="22"/>
          <w:szCs w:val="22"/>
        </w:rPr>
      </w:pPr>
    </w:p>
    <w:p w:rsidR="00401BA3" w:rsidRDefault="00401BA3">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Default="00C52BE0">
      <w:pPr>
        <w:spacing w:before="54"/>
        <w:ind w:left="802"/>
        <w:rPr>
          <w:b/>
          <w:bCs/>
          <w:sz w:val="22"/>
          <w:szCs w:val="22"/>
        </w:rPr>
      </w:pPr>
    </w:p>
    <w:p w:rsidR="00C52BE0" w:rsidRPr="00D24C85" w:rsidRDefault="00C52BE0">
      <w:pPr>
        <w:spacing w:before="54"/>
        <w:ind w:left="802"/>
        <w:rPr>
          <w:b/>
          <w:bCs/>
          <w:sz w:val="22"/>
          <w:szCs w:val="22"/>
        </w:rPr>
      </w:pPr>
    </w:p>
    <w:p w:rsidR="00A273AA" w:rsidRPr="00D24C85" w:rsidRDefault="00AC61A1">
      <w:pPr>
        <w:spacing w:before="54"/>
        <w:ind w:left="802"/>
        <w:rPr>
          <w:bCs/>
          <w:sz w:val="22"/>
          <w:szCs w:val="22"/>
        </w:rPr>
      </w:pPr>
      <w:r w:rsidRPr="00D24C85">
        <w:rPr>
          <w:bCs/>
          <w:sz w:val="22"/>
          <w:szCs w:val="22"/>
        </w:rPr>
        <w:t xml:space="preserve">               </w:t>
      </w:r>
    </w:p>
    <w:p w:rsidR="00A273AA" w:rsidRPr="00D24C85" w:rsidRDefault="00A273AA">
      <w:pPr>
        <w:ind w:firstLine="720"/>
        <w:jc w:val="both"/>
        <w:rPr>
          <w:rFonts w:cs="Tahoma"/>
          <w:sz w:val="22"/>
          <w:szCs w:val="22"/>
        </w:rPr>
      </w:pPr>
    </w:p>
    <w:p w:rsidR="00A273AA" w:rsidRPr="00D24C85" w:rsidRDefault="00A273AA">
      <w:pPr>
        <w:ind w:firstLine="720"/>
        <w:jc w:val="both"/>
        <w:rPr>
          <w:rFonts w:cs="Tahoma"/>
          <w:sz w:val="22"/>
          <w:szCs w:val="22"/>
        </w:rPr>
      </w:pPr>
    </w:p>
    <w:p w:rsidR="00A273AA" w:rsidRPr="00D24C85" w:rsidRDefault="00AC61A1">
      <w:pPr>
        <w:tabs>
          <w:tab w:val="left" w:pos="1664"/>
        </w:tabs>
        <w:spacing w:before="54"/>
        <w:ind w:left="802"/>
        <w:jc w:val="right"/>
        <w:rPr>
          <w:sz w:val="22"/>
          <w:szCs w:val="22"/>
        </w:rPr>
      </w:pPr>
      <w:r w:rsidRPr="00D24C85">
        <w:rPr>
          <w:sz w:val="22"/>
          <w:szCs w:val="22"/>
        </w:rPr>
        <w:t>Образац бр.4</w:t>
      </w:r>
    </w:p>
    <w:p w:rsidR="00A273AA" w:rsidRPr="00D24C85" w:rsidRDefault="00AC61A1" w:rsidP="00D70163">
      <w:pPr>
        <w:pStyle w:val="ListParagraph"/>
        <w:numPr>
          <w:ilvl w:val="0"/>
          <w:numId w:val="21"/>
        </w:numPr>
        <w:jc w:val="center"/>
        <w:rPr>
          <w:b/>
          <w:sz w:val="22"/>
          <w:szCs w:val="22"/>
        </w:rPr>
      </w:pPr>
      <w:r w:rsidRPr="00D24C85">
        <w:rPr>
          <w:b/>
          <w:sz w:val="22"/>
          <w:szCs w:val="22"/>
        </w:rPr>
        <w:t xml:space="preserve">ОБРАЗАЦ ПОНУДЕ     </w:t>
      </w:r>
    </w:p>
    <w:p w:rsidR="00A273AA" w:rsidRPr="00D24C85" w:rsidRDefault="00AC61A1">
      <w:pPr>
        <w:ind w:left="15" w:hanging="360"/>
        <w:jc w:val="center"/>
        <w:rPr>
          <w:b/>
          <w:sz w:val="22"/>
          <w:szCs w:val="22"/>
        </w:rPr>
      </w:pPr>
      <w:r w:rsidRPr="00D24C85">
        <w:rPr>
          <w:b/>
          <w:sz w:val="22"/>
          <w:szCs w:val="22"/>
        </w:rPr>
        <w:t xml:space="preserve">    </w:t>
      </w:r>
    </w:p>
    <w:p w:rsidR="00A273AA" w:rsidRPr="00D24C85" w:rsidRDefault="00AC61A1">
      <w:pPr>
        <w:jc w:val="both"/>
        <w:rPr>
          <w:sz w:val="22"/>
          <w:szCs w:val="22"/>
        </w:rPr>
      </w:pPr>
      <w:r w:rsidRPr="00D24C85">
        <w:rPr>
          <w:sz w:val="22"/>
          <w:szCs w:val="22"/>
        </w:rPr>
        <w:t xml:space="preserve">Понуда број: ___________________ од  __________________ за </w:t>
      </w:r>
      <w:r w:rsidR="00401BA3" w:rsidRPr="00D24C85">
        <w:rPr>
          <w:sz w:val="22"/>
          <w:szCs w:val="22"/>
        </w:rPr>
        <w:t>јавну набавку добара, материјал</w:t>
      </w:r>
      <w:r w:rsidR="00401BA3" w:rsidRPr="00D24C85">
        <w:rPr>
          <w:bCs/>
          <w:sz w:val="22"/>
          <w:szCs w:val="22"/>
          <w:shd w:val="clear" w:color="auto" w:fill="FFFFFF"/>
        </w:rPr>
        <w:t xml:space="preserve"> за науку</w:t>
      </w:r>
      <w:r w:rsidR="00840663">
        <w:rPr>
          <w:rFonts w:cs="Tahoma"/>
          <w:bCs/>
          <w:sz w:val="22"/>
          <w:szCs w:val="22"/>
          <w:shd w:val="clear" w:color="auto" w:fill="FFFFFF"/>
        </w:rPr>
        <w:t>(хемикалије, потрошни материјал и опрема)</w:t>
      </w:r>
      <w:r w:rsidRPr="00D24C85">
        <w:rPr>
          <w:sz w:val="22"/>
          <w:szCs w:val="22"/>
        </w:rPr>
        <w:t xml:space="preserve">, </w:t>
      </w:r>
      <w:r w:rsidR="000854FB">
        <w:rPr>
          <w:sz w:val="22"/>
          <w:szCs w:val="22"/>
        </w:rPr>
        <w:t>број 13</w:t>
      </w:r>
      <w:r w:rsidR="00401BA3" w:rsidRPr="00D24C85">
        <w:rPr>
          <w:sz w:val="22"/>
          <w:szCs w:val="22"/>
        </w:rPr>
        <w:t>/13 обликоване по партијама</w:t>
      </w:r>
      <w:r w:rsidRPr="00D24C85">
        <w:rPr>
          <w:sz w:val="22"/>
          <w:szCs w:val="22"/>
        </w:rPr>
        <w:t>.</w:t>
      </w:r>
    </w:p>
    <w:p w:rsidR="00A273AA" w:rsidRPr="00D24C85" w:rsidRDefault="00A273AA">
      <w:pPr>
        <w:jc w:val="both"/>
        <w:rPr>
          <w:sz w:val="22"/>
          <w:szCs w:val="22"/>
        </w:rPr>
      </w:pPr>
    </w:p>
    <w:p w:rsidR="00A273AA" w:rsidRPr="00D24C85" w:rsidRDefault="00AC61A1">
      <w:pPr>
        <w:rPr>
          <w:b/>
          <w:i/>
          <w:sz w:val="22"/>
          <w:szCs w:val="22"/>
        </w:rPr>
      </w:pPr>
      <w:r w:rsidRPr="00D24C85">
        <w:rPr>
          <w:b/>
          <w:sz w:val="22"/>
          <w:szCs w:val="22"/>
        </w:rPr>
        <w:t>1. Подаци о понуђачу:</w:t>
      </w:r>
      <w:r w:rsidRPr="00D24C85">
        <w:rPr>
          <w:b/>
          <w:i/>
          <w:sz w:val="22"/>
          <w:szCs w:val="22"/>
        </w:rPr>
        <w:tab/>
      </w:r>
    </w:p>
    <w:tbl>
      <w:tblPr>
        <w:tblW w:w="0" w:type="auto"/>
        <w:tblInd w:w="5" w:type="dxa"/>
        <w:tblLayout w:type="fixed"/>
        <w:tblCellMar>
          <w:left w:w="0" w:type="dxa"/>
          <w:right w:w="0" w:type="dxa"/>
        </w:tblCellMar>
        <w:tblLook w:val="0000"/>
      </w:tblPr>
      <w:tblGrid>
        <w:gridCol w:w="4155"/>
        <w:gridCol w:w="5436"/>
      </w:tblGrid>
      <w:tr w:rsidR="00A273AA" w:rsidRPr="00D24C85">
        <w:tc>
          <w:tcPr>
            <w:tcW w:w="4155" w:type="dxa"/>
            <w:tcBorders>
              <w:top w:val="single" w:sz="4" w:space="0" w:color="000000"/>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Пословно име или скраћени назив из одговарајућег регистра </w:t>
            </w:r>
          </w:p>
        </w:tc>
        <w:tc>
          <w:tcPr>
            <w:tcW w:w="5436" w:type="dxa"/>
            <w:tcBorders>
              <w:top w:val="single" w:sz="4" w:space="0" w:color="000000"/>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Адреса-седиште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Лице за контакт</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Телефон/мобилни телефон</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Електронска адреса понуђача (е-mail)</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Порески индентификациони број (ПИБ)</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Матични број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Шифра делатности</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Назив банке</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Број рачуна</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bl>
    <w:p w:rsidR="00A273AA" w:rsidRPr="00D24C85" w:rsidRDefault="00A273AA">
      <w:pPr>
        <w:rPr>
          <w:sz w:val="22"/>
          <w:szCs w:val="22"/>
        </w:rPr>
      </w:pPr>
    </w:p>
    <w:p w:rsidR="00A273AA" w:rsidRPr="00D24C85" w:rsidRDefault="00AC61A1">
      <w:pPr>
        <w:tabs>
          <w:tab w:val="left" w:pos="0"/>
        </w:tabs>
        <w:rPr>
          <w:b/>
          <w:sz w:val="22"/>
          <w:szCs w:val="22"/>
        </w:rPr>
      </w:pPr>
      <w:r w:rsidRPr="00D24C85">
        <w:rPr>
          <w:b/>
          <w:sz w:val="22"/>
          <w:szCs w:val="22"/>
        </w:rPr>
        <w:t>1а. Подаци о подизвођачу</w:t>
      </w:r>
    </w:p>
    <w:p w:rsidR="00A273AA" w:rsidRPr="00D24C85" w:rsidRDefault="00A273AA">
      <w:pPr>
        <w:tabs>
          <w:tab w:val="left" w:pos="0"/>
        </w:tabs>
        <w:rPr>
          <w:b/>
          <w:sz w:val="22"/>
          <w:szCs w:val="22"/>
        </w:rPr>
      </w:pPr>
    </w:p>
    <w:tbl>
      <w:tblPr>
        <w:tblW w:w="0" w:type="auto"/>
        <w:tblInd w:w="5" w:type="dxa"/>
        <w:tblLayout w:type="fixed"/>
        <w:tblCellMar>
          <w:left w:w="0" w:type="dxa"/>
          <w:right w:w="0" w:type="dxa"/>
        </w:tblCellMar>
        <w:tblLook w:val="0000"/>
      </w:tblPr>
      <w:tblGrid>
        <w:gridCol w:w="4155"/>
        <w:gridCol w:w="5436"/>
      </w:tblGrid>
      <w:tr w:rsidR="00A273AA" w:rsidRPr="00D24C85">
        <w:tc>
          <w:tcPr>
            <w:tcW w:w="4155" w:type="dxa"/>
            <w:tcBorders>
              <w:top w:val="single" w:sz="4" w:space="0" w:color="000000"/>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Пословно име или скраћени назив из одговарајућег регистра </w:t>
            </w:r>
          </w:p>
        </w:tc>
        <w:tc>
          <w:tcPr>
            <w:tcW w:w="5436" w:type="dxa"/>
            <w:tcBorders>
              <w:top w:val="single" w:sz="4" w:space="0" w:color="000000"/>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Адреса-седиште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Лице за контакт</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Телефон/мобилни телефон</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Електронска адреса понуђача (е-mail)</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Порески индентификациони број (ПИБ)</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Матични број </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Шифра делатности</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Назив банке</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Број рачуна</w:t>
            </w:r>
          </w:p>
        </w:tc>
        <w:tc>
          <w:tcPr>
            <w:tcW w:w="5436"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bl>
    <w:p w:rsidR="00A273AA" w:rsidRPr="00D24C85" w:rsidRDefault="00A273AA">
      <w:pPr>
        <w:tabs>
          <w:tab w:val="left" w:pos="0"/>
        </w:tabs>
        <w:rPr>
          <w:sz w:val="22"/>
          <w:szCs w:val="22"/>
        </w:rPr>
      </w:pPr>
    </w:p>
    <w:p w:rsidR="00A273AA" w:rsidRPr="00D24C85" w:rsidRDefault="00AC61A1">
      <w:pPr>
        <w:tabs>
          <w:tab w:val="left" w:pos="0"/>
        </w:tabs>
        <w:rPr>
          <w:b/>
          <w:sz w:val="22"/>
          <w:szCs w:val="22"/>
        </w:rPr>
      </w:pPr>
      <w:r w:rsidRPr="00D24C85">
        <w:rPr>
          <w:b/>
          <w:sz w:val="22"/>
          <w:szCs w:val="22"/>
        </w:rPr>
        <w:t>1б. Подаци о понуђачу који је учесник у заједничкој понуди</w:t>
      </w:r>
    </w:p>
    <w:p w:rsidR="00A273AA" w:rsidRPr="00D24C85" w:rsidRDefault="00A273AA">
      <w:pPr>
        <w:tabs>
          <w:tab w:val="left" w:pos="0"/>
        </w:tabs>
        <w:rPr>
          <w:b/>
          <w:sz w:val="22"/>
          <w:szCs w:val="22"/>
        </w:rPr>
      </w:pPr>
    </w:p>
    <w:tbl>
      <w:tblPr>
        <w:tblW w:w="0" w:type="auto"/>
        <w:tblInd w:w="5" w:type="dxa"/>
        <w:tblLayout w:type="fixed"/>
        <w:tblCellMar>
          <w:left w:w="0" w:type="dxa"/>
          <w:right w:w="0" w:type="dxa"/>
        </w:tblCellMar>
        <w:tblLook w:val="0000"/>
      </w:tblPr>
      <w:tblGrid>
        <w:gridCol w:w="4155"/>
        <w:gridCol w:w="5490"/>
      </w:tblGrid>
      <w:tr w:rsidR="00A273AA" w:rsidRPr="00D24C85">
        <w:tc>
          <w:tcPr>
            <w:tcW w:w="4155" w:type="dxa"/>
            <w:tcBorders>
              <w:top w:val="single" w:sz="4" w:space="0" w:color="000000"/>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Пословно име или скраћени назив из одговарајућег регистра </w:t>
            </w:r>
          </w:p>
        </w:tc>
        <w:tc>
          <w:tcPr>
            <w:tcW w:w="5490" w:type="dxa"/>
            <w:tcBorders>
              <w:top w:val="single" w:sz="4" w:space="0" w:color="000000"/>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Адреса-седиште </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Лице за контакт</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Телефон/мобилни телефон</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Електронска адреса понуђача (е-mail)</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Порески индентификациони број (ПИБ)</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 xml:space="preserve">Матични број </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r w:rsidR="00A273AA" w:rsidRPr="00D24C85">
        <w:tc>
          <w:tcPr>
            <w:tcW w:w="4155" w:type="dxa"/>
            <w:tcBorders>
              <w:top w:val="single" w:sz="4" w:space="0" w:color="000000"/>
              <w:left w:val="single" w:sz="4" w:space="0" w:color="000000"/>
              <w:bottom w:val="single" w:sz="4" w:space="0" w:color="000000"/>
            </w:tcBorders>
            <w:tcMar>
              <w:top w:w="55" w:type="dxa"/>
              <w:left w:w="55" w:type="dxa"/>
              <w:bottom w:w="55" w:type="dxa"/>
              <w:right w:w="55" w:type="dxa"/>
            </w:tcMar>
          </w:tcPr>
          <w:p w:rsidR="00A273AA" w:rsidRPr="00D24C85" w:rsidRDefault="00AC61A1">
            <w:pPr>
              <w:pStyle w:val="TableContents"/>
              <w:snapToGrid w:val="0"/>
              <w:rPr>
                <w:sz w:val="22"/>
                <w:szCs w:val="22"/>
              </w:rPr>
            </w:pPr>
            <w:r w:rsidRPr="00D24C85">
              <w:rPr>
                <w:sz w:val="22"/>
                <w:szCs w:val="22"/>
              </w:rPr>
              <w:t>Шифра делатности</w:t>
            </w:r>
          </w:p>
        </w:tc>
        <w:tc>
          <w:tcPr>
            <w:tcW w:w="54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Mar>
              <w:top w:w="55" w:type="dxa"/>
              <w:left w:w="55" w:type="dxa"/>
              <w:bottom w:w="55" w:type="dxa"/>
              <w:right w:w="55" w:type="dxa"/>
            </w:tcMar>
          </w:tcPr>
          <w:p w:rsidR="00A273AA" w:rsidRPr="00D24C85" w:rsidRDefault="00AC61A1">
            <w:pPr>
              <w:pStyle w:val="TableContents"/>
              <w:snapToGrid w:val="0"/>
              <w:rPr>
                <w:sz w:val="22"/>
                <w:szCs w:val="22"/>
              </w:rPr>
            </w:pPr>
            <w:r w:rsidRPr="00D24C85">
              <w:rPr>
                <w:sz w:val="22"/>
                <w:szCs w:val="22"/>
              </w:rPr>
              <w:t>Назив банке</w:t>
            </w:r>
          </w:p>
        </w:tc>
        <w:tc>
          <w:tcPr>
            <w:tcW w:w="5490" w:type="dxa"/>
            <w:tcBorders>
              <w:left w:val="single" w:sz="4" w:space="0" w:color="000000"/>
              <w:bottom w:val="single" w:sz="4" w:space="0" w:color="000000"/>
              <w:right w:val="single" w:sz="4" w:space="0" w:color="000000"/>
            </w:tcBorders>
            <w:tcMar>
              <w:top w:w="55" w:type="dxa"/>
              <w:left w:w="55" w:type="dxa"/>
              <w:bottom w:w="55" w:type="dxa"/>
              <w:right w:w="55" w:type="dxa"/>
            </w:tcMar>
          </w:tcPr>
          <w:p w:rsidR="00A273AA" w:rsidRPr="00D24C85" w:rsidRDefault="00A273AA">
            <w:pPr>
              <w:pStyle w:val="TableContents"/>
              <w:snapToGrid w:val="0"/>
              <w:rPr>
                <w:sz w:val="22"/>
                <w:szCs w:val="22"/>
              </w:rPr>
            </w:pPr>
          </w:p>
        </w:tc>
      </w:tr>
      <w:tr w:rsidR="00A273AA" w:rsidRPr="00D24C85">
        <w:tc>
          <w:tcPr>
            <w:tcW w:w="4155" w:type="dxa"/>
            <w:tcBorders>
              <w:left w:val="single" w:sz="4" w:space="0" w:color="000000"/>
              <w:bottom w:val="single" w:sz="4" w:space="0" w:color="000000"/>
            </w:tcBorders>
          </w:tcPr>
          <w:p w:rsidR="00A273AA" w:rsidRPr="00D24C85" w:rsidRDefault="00AC61A1">
            <w:pPr>
              <w:pStyle w:val="TableContents"/>
              <w:snapToGrid w:val="0"/>
              <w:rPr>
                <w:sz w:val="22"/>
                <w:szCs w:val="22"/>
              </w:rPr>
            </w:pPr>
            <w:r w:rsidRPr="00D24C85">
              <w:rPr>
                <w:sz w:val="22"/>
                <w:szCs w:val="22"/>
              </w:rPr>
              <w:t>Број рачуна</w:t>
            </w:r>
          </w:p>
        </w:tc>
        <w:tc>
          <w:tcPr>
            <w:tcW w:w="5490" w:type="dxa"/>
            <w:tcBorders>
              <w:left w:val="single" w:sz="4" w:space="0" w:color="000000"/>
              <w:bottom w:val="single" w:sz="4" w:space="0" w:color="000000"/>
              <w:right w:val="single" w:sz="4" w:space="0" w:color="000000"/>
            </w:tcBorders>
          </w:tcPr>
          <w:p w:rsidR="00A273AA" w:rsidRPr="00D24C85" w:rsidRDefault="00A273AA">
            <w:pPr>
              <w:pStyle w:val="TableContents"/>
              <w:snapToGrid w:val="0"/>
              <w:rPr>
                <w:sz w:val="22"/>
                <w:szCs w:val="22"/>
              </w:rPr>
            </w:pPr>
          </w:p>
        </w:tc>
      </w:tr>
    </w:tbl>
    <w:p w:rsidR="00A273AA" w:rsidRPr="00D24C85" w:rsidRDefault="00A273AA">
      <w:pPr>
        <w:rPr>
          <w:sz w:val="22"/>
          <w:szCs w:val="22"/>
        </w:rPr>
      </w:pPr>
    </w:p>
    <w:p w:rsidR="00A273AA" w:rsidRPr="00D24C85" w:rsidRDefault="00AC61A1">
      <w:pPr>
        <w:rPr>
          <w:b/>
          <w:sz w:val="22"/>
          <w:szCs w:val="22"/>
        </w:rPr>
      </w:pPr>
      <w:r w:rsidRPr="00D24C85">
        <w:rPr>
          <w:b/>
          <w:sz w:val="22"/>
          <w:szCs w:val="22"/>
        </w:rPr>
        <w:t>3. Рок важења понуде:___________________</w:t>
      </w:r>
      <w:r w:rsidRPr="00D24C85">
        <w:rPr>
          <w:sz w:val="22"/>
          <w:szCs w:val="22"/>
        </w:rPr>
        <w:t xml:space="preserve">дана </w:t>
      </w:r>
      <w:r w:rsidRPr="00D24C85">
        <w:rPr>
          <w:b/>
          <w:sz w:val="22"/>
          <w:szCs w:val="22"/>
        </w:rPr>
        <w:t xml:space="preserve"> </w:t>
      </w:r>
      <w:r w:rsidR="00D10FD1" w:rsidRPr="00D24C85">
        <w:rPr>
          <w:sz w:val="22"/>
          <w:szCs w:val="22"/>
        </w:rPr>
        <w:t xml:space="preserve">( </w:t>
      </w:r>
      <w:r w:rsidRPr="00D24C85">
        <w:rPr>
          <w:b/>
          <w:sz w:val="22"/>
          <w:szCs w:val="22"/>
        </w:rPr>
        <w:t xml:space="preserve"> </w:t>
      </w:r>
      <w:r w:rsidR="00D10FD1" w:rsidRPr="00D24C85">
        <w:rPr>
          <w:sz w:val="22"/>
          <w:szCs w:val="22"/>
        </w:rPr>
        <w:t>6</w:t>
      </w:r>
      <w:r w:rsidRPr="00D24C85">
        <w:rPr>
          <w:sz w:val="22"/>
          <w:szCs w:val="22"/>
        </w:rPr>
        <w:t>0 дана)</w:t>
      </w:r>
      <w:r w:rsidRPr="00D24C85">
        <w:rPr>
          <w:b/>
          <w:sz w:val="22"/>
          <w:szCs w:val="22"/>
        </w:rPr>
        <w:t>.</w:t>
      </w:r>
      <w:r w:rsidRPr="00D24C85">
        <w:rPr>
          <w:b/>
          <w:sz w:val="22"/>
          <w:szCs w:val="22"/>
        </w:rPr>
        <w:tab/>
      </w:r>
    </w:p>
    <w:p w:rsidR="00A273AA" w:rsidRPr="00D24C85" w:rsidRDefault="00A273AA">
      <w:pPr>
        <w:rPr>
          <w:b/>
          <w:sz w:val="22"/>
          <w:szCs w:val="22"/>
        </w:rPr>
      </w:pPr>
    </w:p>
    <w:p w:rsidR="00A273AA" w:rsidRDefault="00AC61A1">
      <w:pPr>
        <w:rPr>
          <w:sz w:val="22"/>
          <w:szCs w:val="22"/>
        </w:rPr>
      </w:pPr>
      <w:r w:rsidRPr="00D24C85">
        <w:rPr>
          <w:b/>
          <w:sz w:val="22"/>
          <w:szCs w:val="22"/>
        </w:rPr>
        <w:t>4. Предмет набавке</w:t>
      </w:r>
      <w:r w:rsidRPr="00840663">
        <w:rPr>
          <w:b/>
          <w:sz w:val="22"/>
          <w:szCs w:val="22"/>
        </w:rPr>
        <w:t xml:space="preserve">: </w:t>
      </w:r>
      <w:r w:rsidRPr="00840663">
        <w:rPr>
          <w:sz w:val="22"/>
          <w:szCs w:val="22"/>
        </w:rPr>
        <w:t xml:space="preserve">набавка </w:t>
      </w:r>
      <w:r w:rsidR="00840663" w:rsidRPr="00840663">
        <w:rPr>
          <w:rFonts w:cs="Tahoma"/>
          <w:bCs/>
          <w:sz w:val="22"/>
          <w:szCs w:val="22"/>
          <w:shd w:val="clear" w:color="auto" w:fill="FFFFFF"/>
        </w:rPr>
        <w:t xml:space="preserve">хемикалија, потрошног  материјала и опреме </w:t>
      </w:r>
      <w:r w:rsidR="00401BA3" w:rsidRPr="00840663">
        <w:rPr>
          <w:sz w:val="22"/>
          <w:szCs w:val="22"/>
        </w:rPr>
        <w:t xml:space="preserve"> за потребе научних пројеката обликована по партијама.</w:t>
      </w:r>
      <w:r w:rsidR="00401BA3" w:rsidRPr="00D24C85">
        <w:rPr>
          <w:sz w:val="22"/>
          <w:szCs w:val="22"/>
        </w:rPr>
        <w:t xml:space="preserve"> </w:t>
      </w:r>
    </w:p>
    <w:p w:rsidR="00024523" w:rsidRPr="00D24C85" w:rsidRDefault="00024523">
      <w:pPr>
        <w:rPr>
          <w:b/>
          <w:sz w:val="22"/>
          <w:szCs w:val="22"/>
        </w:rPr>
      </w:pPr>
    </w:p>
    <w:p w:rsidR="00A273AA" w:rsidRPr="00D24C85" w:rsidRDefault="00AC61A1">
      <w:pPr>
        <w:rPr>
          <w:b/>
          <w:sz w:val="22"/>
          <w:szCs w:val="22"/>
        </w:rPr>
      </w:pPr>
      <w:r w:rsidRPr="00D24C85">
        <w:rPr>
          <w:b/>
          <w:sz w:val="22"/>
          <w:szCs w:val="22"/>
        </w:rPr>
        <w:t>5. Цена: _________________________________________ динара без ПДВ-а</w:t>
      </w:r>
    </w:p>
    <w:p w:rsidR="00A273AA" w:rsidRPr="00D24C85" w:rsidRDefault="00AC61A1">
      <w:pPr>
        <w:rPr>
          <w:b/>
          <w:sz w:val="22"/>
          <w:szCs w:val="22"/>
        </w:rPr>
      </w:pPr>
      <w:r w:rsidRPr="00D24C85">
        <w:rPr>
          <w:b/>
          <w:sz w:val="22"/>
          <w:szCs w:val="22"/>
        </w:rPr>
        <w:tab/>
        <w:t xml:space="preserve">     </w:t>
      </w:r>
      <w:r w:rsidR="00401BA3" w:rsidRPr="00D24C85">
        <w:rPr>
          <w:i/>
          <w:sz w:val="22"/>
          <w:szCs w:val="22"/>
        </w:rPr>
        <w:t>(цена се</w:t>
      </w:r>
      <w:r w:rsidR="00D70163" w:rsidRPr="00D24C85">
        <w:rPr>
          <w:i/>
          <w:sz w:val="22"/>
          <w:szCs w:val="22"/>
        </w:rPr>
        <w:t xml:space="preserve"> наводи за сваку партију на посебном обрасцу</w:t>
      </w:r>
      <w:r w:rsidR="00401BA3" w:rsidRPr="00D24C85">
        <w:rPr>
          <w:i/>
          <w:sz w:val="22"/>
          <w:szCs w:val="22"/>
        </w:rPr>
        <w:t>)</w:t>
      </w:r>
      <w:r w:rsidRPr="00D24C85">
        <w:rPr>
          <w:b/>
          <w:sz w:val="22"/>
          <w:szCs w:val="22"/>
        </w:rPr>
        <w:t xml:space="preserve">             </w:t>
      </w:r>
    </w:p>
    <w:p w:rsidR="00A273AA" w:rsidRPr="00035BB2" w:rsidRDefault="00AC61A1">
      <w:pPr>
        <w:jc w:val="both"/>
        <w:rPr>
          <w:sz w:val="22"/>
          <w:szCs w:val="22"/>
          <w:lang w:val="ru-RU"/>
        </w:rPr>
      </w:pPr>
      <w:r w:rsidRPr="00D24C85">
        <w:rPr>
          <w:b/>
          <w:sz w:val="22"/>
          <w:szCs w:val="22"/>
        </w:rPr>
        <w:t xml:space="preserve">6. </w:t>
      </w:r>
      <w:r w:rsidRPr="00D24C85">
        <w:rPr>
          <w:b/>
          <w:sz w:val="22"/>
          <w:szCs w:val="22"/>
          <w:lang w:val="ru-RU"/>
        </w:rPr>
        <w:t xml:space="preserve">Рок извршења уговора:   </w:t>
      </w:r>
      <w:r w:rsidR="00D70163" w:rsidRPr="00035BB2">
        <w:rPr>
          <w:sz w:val="22"/>
          <w:szCs w:val="22"/>
          <w:lang w:val="ru-RU"/>
        </w:rPr>
        <w:t>Сукцеси</w:t>
      </w:r>
      <w:r w:rsidR="00C52BE0" w:rsidRPr="00035BB2">
        <w:rPr>
          <w:sz w:val="22"/>
          <w:szCs w:val="22"/>
          <w:lang w:val="ru-RU"/>
        </w:rPr>
        <w:t>вно, по захтеву наручиоца, најкасније за</w:t>
      </w:r>
      <w:r w:rsidR="003C3EEC" w:rsidRPr="00035BB2">
        <w:rPr>
          <w:sz w:val="22"/>
          <w:szCs w:val="22"/>
          <w:lang w:val="ru-RU"/>
        </w:rPr>
        <w:t xml:space="preserve"> 4</w:t>
      </w:r>
      <w:r w:rsidR="00D70163" w:rsidRPr="00035BB2">
        <w:rPr>
          <w:sz w:val="22"/>
          <w:szCs w:val="22"/>
          <w:lang w:val="ru-RU"/>
        </w:rPr>
        <w:t>5</w:t>
      </w:r>
      <w:r w:rsidRPr="00035BB2">
        <w:rPr>
          <w:sz w:val="22"/>
          <w:szCs w:val="22"/>
          <w:lang w:val="ru-RU"/>
        </w:rPr>
        <w:t xml:space="preserve"> дана </w:t>
      </w:r>
      <w:r w:rsidR="00D70163" w:rsidRPr="00035BB2">
        <w:rPr>
          <w:sz w:val="22"/>
          <w:szCs w:val="22"/>
          <w:lang w:val="ru-RU"/>
        </w:rPr>
        <w:t>од захтева.</w:t>
      </w:r>
    </w:p>
    <w:p w:rsidR="00A273AA" w:rsidRPr="00035BB2" w:rsidRDefault="00AC61A1">
      <w:pPr>
        <w:jc w:val="both"/>
        <w:rPr>
          <w:sz w:val="22"/>
          <w:szCs w:val="22"/>
        </w:rPr>
      </w:pPr>
      <w:r w:rsidRPr="00035BB2">
        <w:rPr>
          <w:sz w:val="22"/>
          <w:szCs w:val="22"/>
        </w:rPr>
        <w:tab/>
      </w:r>
      <w:r w:rsidRPr="00035BB2">
        <w:rPr>
          <w:sz w:val="22"/>
          <w:szCs w:val="22"/>
        </w:rPr>
        <w:tab/>
      </w:r>
      <w:r w:rsidRPr="00035BB2">
        <w:rPr>
          <w:sz w:val="22"/>
          <w:szCs w:val="22"/>
        </w:rPr>
        <w:tab/>
      </w:r>
      <w:r w:rsidRPr="00035BB2">
        <w:rPr>
          <w:sz w:val="22"/>
          <w:szCs w:val="22"/>
        </w:rPr>
        <w:tab/>
        <w:t xml:space="preserve">     </w:t>
      </w:r>
    </w:p>
    <w:p w:rsidR="00A273AA" w:rsidRPr="00D24C85" w:rsidRDefault="00D70163" w:rsidP="00D70163">
      <w:pPr>
        <w:jc w:val="both"/>
        <w:rPr>
          <w:sz w:val="22"/>
          <w:szCs w:val="22"/>
        </w:rPr>
      </w:pPr>
      <w:r w:rsidRPr="00035BB2">
        <w:rPr>
          <w:b/>
          <w:sz w:val="22"/>
          <w:szCs w:val="22"/>
        </w:rPr>
        <w:t>7.</w:t>
      </w:r>
      <w:r w:rsidR="00AC61A1" w:rsidRPr="00035BB2">
        <w:rPr>
          <w:b/>
          <w:sz w:val="22"/>
          <w:szCs w:val="22"/>
        </w:rPr>
        <w:t xml:space="preserve">Начин, рок и услови плаћања: </w:t>
      </w:r>
      <w:r w:rsidR="00AC61A1" w:rsidRPr="00035BB2">
        <w:rPr>
          <w:sz w:val="22"/>
          <w:szCs w:val="22"/>
        </w:rPr>
        <w:t>(в</w:t>
      </w:r>
      <w:r w:rsidRPr="00035BB2">
        <w:rPr>
          <w:sz w:val="22"/>
          <w:szCs w:val="22"/>
        </w:rPr>
        <w:t xml:space="preserve">ирмански) у року од 30 </w:t>
      </w:r>
      <w:r w:rsidR="00AC61A1" w:rsidRPr="00035BB2">
        <w:rPr>
          <w:sz w:val="22"/>
          <w:szCs w:val="22"/>
        </w:rPr>
        <w:t xml:space="preserve">дана од дана пријема </w:t>
      </w:r>
      <w:r w:rsidRPr="00035BB2">
        <w:rPr>
          <w:sz w:val="22"/>
          <w:szCs w:val="22"/>
        </w:rPr>
        <w:t>робе.</w:t>
      </w:r>
      <w:r w:rsidRPr="00D24C85">
        <w:rPr>
          <w:sz w:val="22"/>
          <w:szCs w:val="22"/>
        </w:rPr>
        <w:t xml:space="preserve"> </w:t>
      </w:r>
    </w:p>
    <w:p w:rsidR="00D70163" w:rsidRPr="00D24C85" w:rsidRDefault="00D70163" w:rsidP="00D70163">
      <w:pPr>
        <w:pStyle w:val="ListParagraph"/>
        <w:ind w:left="0"/>
        <w:jc w:val="both"/>
        <w:rPr>
          <w:b/>
          <w:sz w:val="22"/>
          <w:szCs w:val="22"/>
        </w:rPr>
      </w:pPr>
    </w:p>
    <w:p w:rsidR="00A273AA" w:rsidRPr="00D24C85" w:rsidRDefault="00AC61A1">
      <w:pPr>
        <w:jc w:val="both"/>
        <w:rPr>
          <w:sz w:val="22"/>
          <w:szCs w:val="22"/>
        </w:rPr>
      </w:pPr>
      <w:r w:rsidRPr="00D24C85">
        <w:rPr>
          <w:b/>
          <w:sz w:val="22"/>
          <w:szCs w:val="22"/>
        </w:rPr>
        <w:t>8.</w:t>
      </w:r>
      <w:r w:rsidRPr="00D24C85">
        <w:rPr>
          <w:sz w:val="22"/>
          <w:szCs w:val="22"/>
        </w:rPr>
        <w:t xml:space="preserve"> Подаци о проценту укупне вредности набавке који ће понуђач поверити подизвођачу,  као и део предмета набавке који ће извршити преко подизвођача:</w:t>
      </w:r>
    </w:p>
    <w:p w:rsidR="00A273AA" w:rsidRPr="00D24C85" w:rsidRDefault="00A273AA">
      <w:pPr>
        <w:jc w:val="both"/>
        <w:rPr>
          <w:sz w:val="22"/>
          <w:szCs w:val="22"/>
        </w:rPr>
      </w:pPr>
    </w:p>
    <w:p w:rsidR="00A273AA" w:rsidRPr="00D24C85" w:rsidRDefault="00AC61A1">
      <w:pPr>
        <w:jc w:val="both"/>
        <w:rPr>
          <w:sz w:val="22"/>
          <w:szCs w:val="22"/>
        </w:rPr>
      </w:pPr>
      <w:r w:rsidRPr="00D24C85">
        <w:rPr>
          <w:sz w:val="22"/>
          <w:szCs w:val="22"/>
        </w:rPr>
        <w:t>Подизвођачу се поверава __________% укупне вредности набавке.</w:t>
      </w:r>
    </w:p>
    <w:p w:rsidR="00A273AA" w:rsidRPr="00D24C85" w:rsidRDefault="00A273AA">
      <w:pPr>
        <w:jc w:val="both"/>
        <w:rPr>
          <w:sz w:val="22"/>
          <w:szCs w:val="22"/>
        </w:rPr>
      </w:pPr>
    </w:p>
    <w:p w:rsidR="00A273AA" w:rsidRPr="00D24C85" w:rsidRDefault="00AC61A1">
      <w:pPr>
        <w:jc w:val="both"/>
        <w:rPr>
          <w:sz w:val="22"/>
          <w:szCs w:val="22"/>
        </w:rPr>
      </w:pPr>
      <w:r w:rsidRPr="00D24C85">
        <w:rPr>
          <w:sz w:val="22"/>
          <w:szCs w:val="22"/>
        </w:rPr>
        <w:t>Део набавке који ће извршити подизвођач:</w:t>
      </w:r>
    </w:p>
    <w:p w:rsidR="00A273AA" w:rsidRPr="00D24C85" w:rsidRDefault="00AC61A1">
      <w:pPr>
        <w:jc w:val="both"/>
        <w:rPr>
          <w:sz w:val="22"/>
          <w:szCs w:val="22"/>
        </w:rPr>
      </w:pPr>
      <w:r w:rsidRPr="00D24C85">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A273AA" w:rsidRPr="00D24C85" w:rsidRDefault="00AC61A1">
      <w:pPr>
        <w:jc w:val="both"/>
        <w:rPr>
          <w:sz w:val="22"/>
          <w:szCs w:val="22"/>
        </w:rPr>
      </w:pPr>
      <w:r w:rsidRPr="00D24C85">
        <w:rPr>
          <w:sz w:val="22"/>
          <w:szCs w:val="22"/>
        </w:rPr>
        <w:t>( попуњава само  понуђач који наступа са подизвођачем)</w:t>
      </w:r>
    </w:p>
    <w:p w:rsidR="00A273AA" w:rsidRPr="00D24C85" w:rsidRDefault="00A273AA">
      <w:pPr>
        <w:jc w:val="both"/>
        <w:rPr>
          <w:sz w:val="22"/>
          <w:szCs w:val="22"/>
        </w:rPr>
      </w:pPr>
    </w:p>
    <w:p w:rsidR="00A273AA" w:rsidRPr="00D24C85" w:rsidRDefault="00A273AA">
      <w:pPr>
        <w:jc w:val="both"/>
        <w:rPr>
          <w:sz w:val="22"/>
          <w:szCs w:val="22"/>
          <w:shd w:val="clear" w:color="auto" w:fill="FFFF00"/>
        </w:rPr>
      </w:pPr>
    </w:p>
    <w:p w:rsidR="00A273AA" w:rsidRPr="00D24C85" w:rsidRDefault="00A273AA">
      <w:pPr>
        <w:jc w:val="both"/>
        <w:rPr>
          <w:sz w:val="22"/>
          <w:szCs w:val="22"/>
        </w:rPr>
      </w:pPr>
    </w:p>
    <w:p w:rsidR="00A273AA" w:rsidRPr="00D24C85" w:rsidRDefault="00AC61A1">
      <w:pPr>
        <w:rPr>
          <w:b/>
          <w:sz w:val="22"/>
          <w:szCs w:val="22"/>
        </w:rPr>
      </w:pPr>
      <w:r w:rsidRPr="00D24C85">
        <w:rPr>
          <w:b/>
          <w:sz w:val="22"/>
          <w:szCs w:val="22"/>
        </w:rPr>
        <w:tab/>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sz w:val="22"/>
          <w:szCs w:val="22"/>
        </w:rPr>
        <w:t>ПОНУЂАЧ</w:t>
      </w:r>
    </w:p>
    <w:p w:rsidR="00A273AA" w:rsidRPr="00D24C85" w:rsidRDefault="00AC61A1">
      <w:pPr>
        <w:rPr>
          <w:b/>
          <w:sz w:val="22"/>
          <w:szCs w:val="22"/>
        </w:rPr>
      </w:pP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М.П.                         </w:t>
      </w:r>
    </w:p>
    <w:p w:rsidR="00A273AA" w:rsidRPr="00D24C85" w:rsidRDefault="00AC61A1">
      <w:pPr>
        <w:rPr>
          <w:b/>
          <w:sz w:val="22"/>
          <w:szCs w:val="22"/>
        </w:rPr>
      </w:pPr>
      <w:r w:rsidRPr="00D24C85">
        <w:rPr>
          <w:b/>
          <w:sz w:val="22"/>
          <w:szCs w:val="22"/>
        </w:rPr>
        <w:tab/>
        <w:t>__________________</w:t>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_________________________</w:t>
      </w:r>
    </w:p>
    <w:p w:rsidR="00A273AA" w:rsidRPr="00D24C85" w:rsidRDefault="00AC61A1">
      <w:pPr>
        <w:jc w:val="both"/>
        <w:rPr>
          <w:b/>
          <w:sz w:val="22"/>
          <w:szCs w:val="22"/>
        </w:rPr>
      </w:pPr>
      <w:r w:rsidRPr="00D24C85">
        <w:rPr>
          <w:b/>
          <w:sz w:val="22"/>
          <w:szCs w:val="22"/>
        </w:rPr>
        <w:t xml:space="preserve">                                                                                                      (потпис овлашћеног лица)</w:t>
      </w:r>
    </w:p>
    <w:p w:rsidR="00A273AA" w:rsidRPr="00D24C85" w:rsidRDefault="00A273AA">
      <w:pPr>
        <w:jc w:val="both"/>
        <w:rPr>
          <w:b/>
          <w:sz w:val="22"/>
          <w:szCs w:val="22"/>
        </w:rPr>
      </w:pPr>
    </w:p>
    <w:p w:rsidR="00A273AA" w:rsidRPr="00D24C85" w:rsidRDefault="00A273AA">
      <w:pPr>
        <w:jc w:val="both"/>
        <w:rPr>
          <w:rFonts w:cs="Tahoma"/>
          <w:i/>
          <w:iCs/>
          <w:sz w:val="22"/>
          <w:szCs w:val="22"/>
          <w:shd w:val="clear" w:color="auto" w:fill="FFFFFF"/>
        </w:rPr>
      </w:pPr>
    </w:p>
    <w:p w:rsidR="00A273AA" w:rsidRPr="00D24C85" w:rsidRDefault="00AC61A1">
      <w:pPr>
        <w:jc w:val="both"/>
        <w:rPr>
          <w:rFonts w:cs="Tahoma"/>
          <w:i/>
          <w:iCs/>
          <w:sz w:val="22"/>
          <w:szCs w:val="22"/>
          <w:shd w:val="clear" w:color="auto" w:fill="FFFFFF"/>
        </w:rPr>
      </w:pPr>
      <w:r w:rsidRPr="00D24C85">
        <w:rPr>
          <w:rFonts w:cs="Tahoma"/>
          <w:b/>
          <w:bCs/>
          <w:i/>
          <w:iCs/>
          <w:sz w:val="22"/>
          <w:szCs w:val="22"/>
          <w:shd w:val="clear" w:color="auto" w:fill="FFFFFF"/>
        </w:rPr>
        <w:t>Напомена:</w:t>
      </w:r>
      <w:r w:rsidRPr="00D24C85">
        <w:rPr>
          <w:rFonts w:cs="Tahoma"/>
          <w:i/>
          <w:iCs/>
          <w:sz w:val="22"/>
          <w:szCs w:val="22"/>
          <w:shd w:val="clear" w:color="auto" w:fill="FFFFFF"/>
        </w:rPr>
        <w:t xml:space="preserve"> Образац бр.4 „Образац понуде“  попуњава, потписује и печатом оверава </w:t>
      </w:r>
      <w:r w:rsidRPr="00D24C85">
        <w:rPr>
          <w:rFonts w:cs="Tahoma"/>
          <w:b/>
          <w:bCs/>
          <w:i/>
          <w:iCs/>
          <w:sz w:val="22"/>
          <w:szCs w:val="22"/>
          <w:shd w:val="clear" w:color="auto" w:fill="FFFFFF"/>
        </w:rPr>
        <w:t>понуђач</w:t>
      </w:r>
      <w:r w:rsidRPr="00D24C85">
        <w:rPr>
          <w:rFonts w:cs="Tahoma"/>
          <w:i/>
          <w:iCs/>
          <w:sz w:val="22"/>
          <w:szCs w:val="22"/>
          <w:shd w:val="clear" w:color="auto" w:fill="FFFFFF"/>
        </w:rPr>
        <w:t xml:space="preserve"> (уколико наступа самостално или са подизвођачем) чиме потврђује да су тачни подаци који су у обрасцу понуде наведени, у супротном понуда ће бити одбијена као неприхватљива.</w:t>
      </w:r>
    </w:p>
    <w:p w:rsidR="00A273AA" w:rsidRPr="00D24C85" w:rsidRDefault="00AC61A1">
      <w:pPr>
        <w:ind w:left="116" w:right="152"/>
        <w:jc w:val="both"/>
        <w:rPr>
          <w:rFonts w:cs="Tahoma"/>
          <w:i/>
          <w:iCs/>
          <w:sz w:val="22"/>
          <w:szCs w:val="22"/>
          <w:shd w:val="clear" w:color="auto" w:fill="FFFFFF"/>
        </w:rPr>
      </w:pPr>
      <w:r w:rsidRPr="00D24C85">
        <w:rPr>
          <w:rFonts w:cs="Tahoma"/>
          <w:i/>
          <w:iCs/>
          <w:sz w:val="22"/>
          <w:szCs w:val="22"/>
          <w:shd w:val="clear" w:color="auto" w:fill="FFFFFF"/>
        </w:rPr>
        <w:t xml:space="preserve">У случају заједничке понуде, Образац бр.4 попуњава, потписује и печатом оверава Споразумом </w:t>
      </w:r>
      <w:r w:rsidRPr="00D24C85">
        <w:rPr>
          <w:rFonts w:cs="Tahoma"/>
          <w:b/>
          <w:bCs/>
          <w:i/>
          <w:iCs/>
          <w:sz w:val="22"/>
          <w:szCs w:val="22"/>
          <w:shd w:val="clear" w:color="auto" w:fill="FFFFFF"/>
        </w:rPr>
        <w:t>овлашћени члан</w:t>
      </w:r>
      <w:r w:rsidRPr="00D24C85">
        <w:rPr>
          <w:rFonts w:cs="Tahoma"/>
          <w:i/>
          <w:iCs/>
          <w:sz w:val="22"/>
          <w:szCs w:val="22"/>
          <w:shd w:val="clear" w:color="auto" w:fill="FFFFFF"/>
        </w:rPr>
        <w:t xml:space="preserve"> из групе понуђача. </w:t>
      </w:r>
    </w:p>
    <w:p w:rsidR="00A273AA" w:rsidRPr="00D24C85" w:rsidRDefault="00A273AA">
      <w:pPr>
        <w:ind w:firstLine="284"/>
        <w:jc w:val="both"/>
        <w:rPr>
          <w:rFonts w:cs="Tahoma"/>
          <w:i/>
          <w:iCs/>
          <w:sz w:val="22"/>
          <w:szCs w:val="22"/>
        </w:rPr>
      </w:pPr>
    </w:p>
    <w:p w:rsidR="00A273AA" w:rsidRPr="00D24C85" w:rsidRDefault="00A273AA">
      <w:pPr>
        <w:ind w:firstLine="284"/>
        <w:jc w:val="both"/>
        <w:rPr>
          <w:rFonts w:cs="Tahoma"/>
          <w:i/>
          <w:iCs/>
          <w:sz w:val="22"/>
          <w:szCs w:val="22"/>
        </w:rPr>
      </w:pPr>
    </w:p>
    <w:p w:rsidR="00A273AA" w:rsidRPr="00D24C85" w:rsidRDefault="00AC61A1">
      <w:pPr>
        <w:jc w:val="both"/>
        <w:rPr>
          <w:rFonts w:cs="Tahoma"/>
          <w:b/>
          <w:bCs/>
          <w:i/>
          <w:iCs/>
          <w:sz w:val="22"/>
          <w:szCs w:val="22"/>
        </w:rPr>
      </w:pPr>
      <w:r w:rsidRPr="00D24C85">
        <w:rPr>
          <w:rFonts w:cs="Tahoma"/>
          <w:b/>
          <w:bCs/>
          <w:sz w:val="22"/>
          <w:szCs w:val="22"/>
        </w:rPr>
        <w:t xml:space="preserve">Табелу 1 </w:t>
      </w:r>
      <w:r w:rsidRPr="00D24C85">
        <w:rPr>
          <w:rFonts w:cs="Tahoma"/>
          <w:i/>
          <w:iCs/>
          <w:sz w:val="22"/>
          <w:szCs w:val="22"/>
        </w:rPr>
        <w:t xml:space="preserve">„Подаци о понуђачу“ попуњава, потписује и печатом оверава само онај </w:t>
      </w:r>
      <w:r w:rsidRPr="00D24C85">
        <w:rPr>
          <w:rFonts w:cs="Tahoma"/>
          <w:b/>
          <w:bCs/>
          <w:i/>
          <w:iCs/>
          <w:sz w:val="22"/>
          <w:szCs w:val="22"/>
        </w:rPr>
        <w:t>понуђач</w:t>
      </w:r>
      <w:r w:rsidRPr="00D24C85">
        <w:rPr>
          <w:rFonts w:cs="Tahoma"/>
          <w:i/>
          <w:iCs/>
          <w:sz w:val="22"/>
          <w:szCs w:val="22"/>
        </w:rPr>
        <w:t xml:space="preserve"> који понуду подноси  </w:t>
      </w:r>
      <w:r w:rsidRPr="00D24C85">
        <w:rPr>
          <w:rFonts w:cs="Tahoma"/>
          <w:b/>
          <w:bCs/>
          <w:i/>
          <w:iCs/>
          <w:sz w:val="22"/>
          <w:szCs w:val="22"/>
        </w:rPr>
        <w:t>самостално.</w:t>
      </w:r>
    </w:p>
    <w:p w:rsidR="00A273AA" w:rsidRPr="00D24C85" w:rsidRDefault="00A273AA">
      <w:pPr>
        <w:jc w:val="both"/>
        <w:rPr>
          <w:sz w:val="22"/>
          <w:szCs w:val="22"/>
        </w:rPr>
      </w:pPr>
    </w:p>
    <w:p w:rsidR="00A273AA" w:rsidRPr="00D24C85" w:rsidRDefault="00AC61A1">
      <w:pPr>
        <w:jc w:val="both"/>
        <w:rPr>
          <w:rFonts w:cs="Tahoma"/>
          <w:i/>
          <w:iCs/>
          <w:sz w:val="22"/>
          <w:szCs w:val="22"/>
        </w:rPr>
      </w:pPr>
      <w:r w:rsidRPr="00D24C85">
        <w:rPr>
          <w:rFonts w:cs="Tahoma"/>
          <w:b/>
          <w:bCs/>
          <w:sz w:val="22"/>
          <w:szCs w:val="22"/>
        </w:rPr>
        <w:t xml:space="preserve">Табелу 1а </w:t>
      </w:r>
      <w:r w:rsidRPr="00D24C85">
        <w:rPr>
          <w:rFonts w:cs="Tahoma"/>
          <w:i/>
          <w:iCs/>
          <w:sz w:val="22"/>
          <w:szCs w:val="22"/>
        </w:rPr>
        <w:t xml:space="preserve">„Подаци о подизвођачу“ попуњава, потписује и печатом оверава само онај </w:t>
      </w:r>
      <w:r w:rsidRPr="00D24C85">
        <w:rPr>
          <w:rFonts w:cs="Tahoma"/>
          <w:b/>
          <w:bCs/>
          <w:i/>
          <w:iCs/>
          <w:sz w:val="22"/>
          <w:szCs w:val="22"/>
        </w:rPr>
        <w:t xml:space="preserve">понуђач </w:t>
      </w:r>
      <w:r w:rsidRPr="00D24C85">
        <w:rPr>
          <w:rFonts w:cs="Tahoma"/>
          <w:i/>
          <w:iCs/>
          <w:sz w:val="22"/>
          <w:szCs w:val="22"/>
        </w:rPr>
        <w:t>који понуду подносе са подизвођачем.</w:t>
      </w:r>
    </w:p>
    <w:p w:rsidR="00A273AA" w:rsidRPr="00D24C85" w:rsidRDefault="00AC61A1">
      <w:pPr>
        <w:tabs>
          <w:tab w:val="left" w:pos="4111"/>
        </w:tabs>
        <w:jc w:val="both"/>
        <w:rPr>
          <w:rFonts w:cs="Tahoma"/>
          <w:b/>
          <w:bCs/>
          <w:i/>
          <w:iCs/>
          <w:sz w:val="22"/>
          <w:szCs w:val="22"/>
        </w:rPr>
      </w:pPr>
      <w:r w:rsidRPr="00D24C85">
        <w:rPr>
          <w:rFonts w:cs="Tahoma"/>
          <w:i/>
          <w:iCs/>
          <w:sz w:val="22"/>
          <w:szCs w:val="22"/>
        </w:rPr>
        <w:t xml:space="preserve">Уколико понуђач наступа са већим бројем подизвођача, овај образац </w:t>
      </w:r>
      <w:r w:rsidRPr="00D24C85">
        <w:rPr>
          <w:rFonts w:cs="Tahoma"/>
          <w:b/>
          <w:bCs/>
          <w:i/>
          <w:iCs/>
          <w:sz w:val="22"/>
          <w:szCs w:val="22"/>
        </w:rPr>
        <w:t>копирати,</w:t>
      </w:r>
      <w:r w:rsidRPr="00D24C85">
        <w:rPr>
          <w:rFonts w:cs="Tahoma"/>
          <w:i/>
          <w:iCs/>
          <w:sz w:val="22"/>
          <w:szCs w:val="22"/>
        </w:rPr>
        <w:t xml:space="preserve"> попунити табелу „Подаци о подизвођачу“, потписати и печатом оверити </w:t>
      </w:r>
      <w:r w:rsidRPr="00D24C85">
        <w:rPr>
          <w:rFonts w:cs="Tahoma"/>
          <w:b/>
          <w:bCs/>
          <w:i/>
          <w:iCs/>
          <w:sz w:val="22"/>
          <w:szCs w:val="22"/>
        </w:rPr>
        <w:t>за сваког подизвођача .</w:t>
      </w:r>
    </w:p>
    <w:p w:rsidR="00A273AA" w:rsidRPr="00D24C85" w:rsidRDefault="00A273AA">
      <w:pPr>
        <w:tabs>
          <w:tab w:val="left" w:pos="4111"/>
        </w:tabs>
        <w:jc w:val="both"/>
        <w:rPr>
          <w:sz w:val="22"/>
          <w:szCs w:val="22"/>
        </w:rPr>
      </w:pPr>
    </w:p>
    <w:p w:rsidR="00A273AA" w:rsidRPr="00D24C85" w:rsidRDefault="00AC61A1">
      <w:pPr>
        <w:jc w:val="both"/>
        <w:rPr>
          <w:rFonts w:cs="Tahoma"/>
          <w:i/>
          <w:iCs/>
          <w:sz w:val="22"/>
          <w:szCs w:val="22"/>
        </w:rPr>
      </w:pPr>
      <w:r w:rsidRPr="00D24C85">
        <w:rPr>
          <w:rFonts w:cs="Tahoma"/>
          <w:i/>
          <w:iCs/>
          <w:sz w:val="22"/>
          <w:szCs w:val="22"/>
        </w:rPr>
        <w:t xml:space="preserve"> </w:t>
      </w:r>
      <w:r w:rsidRPr="00D24C85">
        <w:rPr>
          <w:rFonts w:cs="Tahoma"/>
          <w:b/>
          <w:bCs/>
          <w:i/>
          <w:iCs/>
          <w:sz w:val="22"/>
          <w:szCs w:val="22"/>
        </w:rPr>
        <w:t>Табелу 1б</w:t>
      </w:r>
      <w:r w:rsidRPr="00D24C85">
        <w:rPr>
          <w:rFonts w:cs="Tahoma"/>
          <w:i/>
          <w:iCs/>
          <w:sz w:val="22"/>
          <w:szCs w:val="22"/>
        </w:rPr>
        <w:t xml:space="preserve"> „Подаци о понуђачу који је учесник у заједничкој понуди“ попуњава, потписује и печатом оверава </w:t>
      </w:r>
      <w:r w:rsidRPr="00D24C85">
        <w:rPr>
          <w:rFonts w:cs="Tahoma"/>
          <w:b/>
          <w:bCs/>
          <w:i/>
          <w:iCs/>
          <w:sz w:val="22"/>
          <w:szCs w:val="22"/>
        </w:rPr>
        <w:t>споразимом о</w:t>
      </w:r>
      <w:r w:rsidRPr="00D24C85">
        <w:rPr>
          <w:rFonts w:cs="Tahoma"/>
          <w:b/>
          <w:bCs/>
          <w:i/>
          <w:iCs/>
          <w:sz w:val="22"/>
          <w:szCs w:val="22"/>
          <w:shd w:val="clear" w:color="auto" w:fill="FFFFFF"/>
        </w:rPr>
        <w:t>влашћени члан</w:t>
      </w:r>
      <w:r w:rsidRPr="00D24C85">
        <w:rPr>
          <w:rFonts w:cs="Tahoma"/>
          <w:i/>
          <w:iCs/>
          <w:sz w:val="22"/>
          <w:szCs w:val="22"/>
          <w:shd w:val="clear" w:color="auto" w:fill="FFFFFF"/>
        </w:rPr>
        <w:t xml:space="preserve"> из групе понуђача који </w:t>
      </w:r>
      <w:r w:rsidRPr="00D24C85">
        <w:rPr>
          <w:rFonts w:cs="Tahoma"/>
          <w:i/>
          <w:iCs/>
          <w:sz w:val="22"/>
          <w:szCs w:val="22"/>
        </w:rPr>
        <w:t>подноси заједничку понуду.</w:t>
      </w:r>
    </w:p>
    <w:p w:rsidR="00A273AA" w:rsidRPr="00D24C85" w:rsidRDefault="00AC61A1">
      <w:pPr>
        <w:tabs>
          <w:tab w:val="left" w:pos="4111"/>
        </w:tabs>
        <w:jc w:val="both"/>
        <w:rPr>
          <w:rFonts w:cs="Tahoma"/>
          <w:i/>
          <w:iCs/>
          <w:sz w:val="22"/>
          <w:szCs w:val="22"/>
        </w:rPr>
      </w:pPr>
      <w:r w:rsidRPr="00D24C85">
        <w:rPr>
          <w:rFonts w:cs="Tahoma"/>
          <w:i/>
          <w:iCs/>
          <w:sz w:val="22"/>
          <w:szCs w:val="22"/>
        </w:rPr>
        <w:t xml:space="preserve">Уколико понуђач подноси заједничку понуду и наступа са групом понуђача, овај образац </w:t>
      </w:r>
      <w:r w:rsidRPr="00D24C85">
        <w:rPr>
          <w:rFonts w:cs="Tahoma"/>
          <w:b/>
          <w:bCs/>
          <w:i/>
          <w:iCs/>
          <w:sz w:val="22"/>
          <w:szCs w:val="22"/>
        </w:rPr>
        <w:t>копира,</w:t>
      </w:r>
      <w:r w:rsidRPr="00D24C85">
        <w:rPr>
          <w:rFonts w:cs="Tahoma"/>
          <w:i/>
          <w:iCs/>
          <w:sz w:val="22"/>
          <w:szCs w:val="22"/>
        </w:rPr>
        <w:t xml:space="preserve"> попуњава табелу „Подаци о понуђачу који је учесник у заједничкој понуди“, потписује и печатом оверава овлашћени члан и доставља  </w:t>
      </w:r>
      <w:r w:rsidRPr="00D24C85">
        <w:rPr>
          <w:rFonts w:cs="Tahoma"/>
          <w:b/>
          <w:bCs/>
          <w:i/>
          <w:iCs/>
          <w:sz w:val="22"/>
          <w:szCs w:val="22"/>
        </w:rPr>
        <w:t xml:space="preserve">за сваког понуђача </w:t>
      </w:r>
      <w:r w:rsidRPr="00D24C85">
        <w:rPr>
          <w:rFonts w:cs="Tahoma"/>
          <w:i/>
          <w:iCs/>
          <w:sz w:val="22"/>
          <w:szCs w:val="22"/>
        </w:rPr>
        <w:t>који је учесник у заједничкој понуди.</w:t>
      </w:r>
    </w:p>
    <w:p w:rsidR="00A273AA" w:rsidRPr="00D24C85" w:rsidRDefault="00AC61A1">
      <w:pPr>
        <w:jc w:val="both"/>
        <w:rPr>
          <w:sz w:val="22"/>
          <w:szCs w:val="22"/>
        </w:rPr>
      </w:pPr>
      <w:r w:rsidRPr="00D24C85">
        <w:rPr>
          <w:sz w:val="22"/>
          <w:szCs w:val="22"/>
        </w:rPr>
        <w:t xml:space="preserve">   </w:t>
      </w:r>
    </w:p>
    <w:p w:rsidR="00D70163" w:rsidRPr="00D24C85" w:rsidRDefault="00D70163">
      <w:pPr>
        <w:pStyle w:val="Heading2"/>
        <w:tabs>
          <w:tab w:val="left" w:pos="0"/>
        </w:tabs>
        <w:jc w:val="center"/>
        <w:rPr>
          <w:rFonts w:ascii="Times New Roman" w:hAnsi="Times New Roman" w:cs="Tahoma"/>
          <w:sz w:val="22"/>
          <w:szCs w:val="22"/>
          <w:highlight w:val="yellow"/>
        </w:rPr>
      </w:pPr>
    </w:p>
    <w:p w:rsidR="00D70163" w:rsidRDefault="00D70163">
      <w:pPr>
        <w:pStyle w:val="Heading2"/>
        <w:tabs>
          <w:tab w:val="left" w:pos="0"/>
        </w:tabs>
        <w:jc w:val="center"/>
        <w:rPr>
          <w:rFonts w:ascii="Times New Roman" w:hAnsi="Times New Roman" w:cs="Tahoma"/>
          <w:sz w:val="22"/>
          <w:szCs w:val="22"/>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CD38E4" w:rsidRDefault="00CD38E4" w:rsidP="00CD38E4">
      <w:pPr>
        <w:rPr>
          <w:highlight w:val="yellow"/>
        </w:rPr>
      </w:pPr>
    </w:p>
    <w:p w:rsidR="00D70163" w:rsidRPr="00D24C85" w:rsidRDefault="00D70163">
      <w:pPr>
        <w:pStyle w:val="Heading2"/>
        <w:tabs>
          <w:tab w:val="left" w:pos="0"/>
        </w:tabs>
        <w:jc w:val="center"/>
        <w:rPr>
          <w:rFonts w:ascii="Times New Roman" w:hAnsi="Times New Roman" w:cs="Tahoma"/>
          <w:sz w:val="22"/>
          <w:szCs w:val="22"/>
        </w:rPr>
      </w:pPr>
    </w:p>
    <w:p w:rsidR="00A273AA" w:rsidRPr="00D24C85" w:rsidRDefault="00AC61A1" w:rsidP="00D70163">
      <w:pPr>
        <w:pStyle w:val="Heading2"/>
        <w:numPr>
          <w:ilvl w:val="0"/>
          <w:numId w:val="21"/>
        </w:numPr>
        <w:tabs>
          <w:tab w:val="left" w:pos="0"/>
        </w:tabs>
        <w:jc w:val="center"/>
        <w:rPr>
          <w:rFonts w:ascii="Times New Roman" w:hAnsi="Times New Roman" w:cs="Times New Roman"/>
          <w:sz w:val="22"/>
          <w:szCs w:val="22"/>
        </w:rPr>
      </w:pPr>
      <w:r w:rsidRPr="00D24C85">
        <w:rPr>
          <w:rFonts w:ascii="Times New Roman" w:hAnsi="Times New Roman" w:cs="Times New Roman"/>
          <w:sz w:val="22"/>
          <w:szCs w:val="22"/>
        </w:rPr>
        <w:t>МОДЕЛ УГОВОРА О ЈАВНОЈ  НАБАВЦИ</w:t>
      </w:r>
    </w:p>
    <w:p w:rsidR="00A273AA" w:rsidRPr="00D24C85" w:rsidRDefault="00D70163">
      <w:pPr>
        <w:jc w:val="center"/>
        <w:rPr>
          <w:sz w:val="22"/>
          <w:szCs w:val="22"/>
        </w:rPr>
      </w:pPr>
      <w:r w:rsidRPr="00D24C85">
        <w:rPr>
          <w:sz w:val="22"/>
          <w:szCs w:val="22"/>
        </w:rPr>
        <w:t xml:space="preserve">о купопродаји </w:t>
      </w:r>
      <w:r w:rsidR="00840663" w:rsidRPr="00840663">
        <w:rPr>
          <w:rFonts w:cs="Tahoma"/>
          <w:bCs/>
          <w:sz w:val="22"/>
          <w:szCs w:val="22"/>
          <w:shd w:val="clear" w:color="auto" w:fill="FFFFFF"/>
        </w:rPr>
        <w:t xml:space="preserve">хемикалија, потрошног  материјала и опреме </w:t>
      </w:r>
      <w:r w:rsidR="00840663" w:rsidRPr="00840663">
        <w:rPr>
          <w:sz w:val="22"/>
          <w:szCs w:val="22"/>
        </w:rPr>
        <w:t xml:space="preserve"> </w:t>
      </w:r>
      <w:r w:rsidRPr="00D24C85">
        <w:rPr>
          <w:sz w:val="22"/>
          <w:szCs w:val="22"/>
        </w:rPr>
        <w:t xml:space="preserve">за потребе научних пројеката </w:t>
      </w:r>
    </w:p>
    <w:p w:rsidR="00A273AA" w:rsidRPr="00D24C85" w:rsidRDefault="00A273AA">
      <w:pPr>
        <w:jc w:val="center"/>
        <w:rPr>
          <w:sz w:val="22"/>
          <w:szCs w:val="22"/>
          <w:lang w:val="sl-SI"/>
        </w:rPr>
      </w:pPr>
    </w:p>
    <w:p w:rsidR="00A273AA" w:rsidRPr="00D24C85" w:rsidRDefault="00A273AA">
      <w:pPr>
        <w:jc w:val="center"/>
        <w:rPr>
          <w:rFonts w:eastAsia="Times New Roman"/>
          <w:b/>
          <w:bCs/>
          <w:sz w:val="22"/>
          <w:szCs w:val="22"/>
          <w:lang w:eastAsia="ar-SA"/>
        </w:rPr>
      </w:pPr>
    </w:p>
    <w:p w:rsidR="00A273AA" w:rsidRPr="00D24C85" w:rsidRDefault="00AC61A1">
      <w:pPr>
        <w:rPr>
          <w:rFonts w:eastAsia="Times New Roman"/>
          <w:b/>
          <w:sz w:val="22"/>
          <w:szCs w:val="22"/>
          <w:lang w:eastAsia="ar-SA"/>
        </w:rPr>
      </w:pPr>
      <w:r w:rsidRPr="00D24C85">
        <w:rPr>
          <w:rFonts w:eastAsia="Times New Roman"/>
          <w:b/>
          <w:sz w:val="22"/>
          <w:szCs w:val="22"/>
          <w:lang w:eastAsia="ar-SA"/>
        </w:rPr>
        <w:tab/>
        <w:t>Закључен између:</w:t>
      </w:r>
    </w:p>
    <w:p w:rsidR="00D70163" w:rsidRPr="00D24C85" w:rsidRDefault="00AC61A1" w:rsidP="00D70163">
      <w:pPr>
        <w:rPr>
          <w:sz w:val="22"/>
          <w:szCs w:val="22"/>
        </w:rPr>
      </w:pPr>
      <w:r w:rsidRPr="00D24C85">
        <w:rPr>
          <w:rFonts w:eastAsia="Times New Roman"/>
          <w:sz w:val="22"/>
          <w:szCs w:val="22"/>
          <w:lang w:eastAsia="ar-SA"/>
        </w:rPr>
        <w:tab/>
      </w:r>
      <w:r w:rsidRPr="00D24C85">
        <w:rPr>
          <w:rFonts w:eastAsia="Times New Roman"/>
          <w:b/>
          <w:bCs/>
          <w:sz w:val="22"/>
          <w:szCs w:val="22"/>
          <w:lang w:eastAsia="ar-SA"/>
        </w:rPr>
        <w:t>1.</w:t>
      </w:r>
      <w:r w:rsidRPr="00D24C85">
        <w:rPr>
          <w:rFonts w:eastAsia="Times New Roman"/>
          <w:sz w:val="22"/>
          <w:szCs w:val="22"/>
          <w:lang w:eastAsia="ar-SA"/>
        </w:rPr>
        <w:t xml:space="preserve"> </w:t>
      </w:r>
      <w:r w:rsidR="00D70163" w:rsidRPr="00D24C85">
        <w:rPr>
          <w:sz w:val="22"/>
          <w:szCs w:val="22"/>
        </w:rPr>
        <w:t>УНИВЕРЗИТЕТА У БЕОГРАДУ- ХЕМИЈСКОГ ФАКУЛТЕТ</w:t>
      </w:r>
      <w:r w:rsidR="00B809C9">
        <w:rPr>
          <w:sz w:val="22"/>
          <w:szCs w:val="22"/>
          <w:lang w:val="en-US"/>
        </w:rPr>
        <w:t>A</w:t>
      </w:r>
      <w:r w:rsidR="00D70163" w:rsidRPr="00D24C85">
        <w:rPr>
          <w:sz w:val="22"/>
          <w:szCs w:val="22"/>
        </w:rPr>
        <w:t>, Студентски трг 12-16, ПИБ 101823040, кога заступа декан проф. др Бранимир Јованчићевић</w:t>
      </w:r>
    </w:p>
    <w:p w:rsidR="00A273AA" w:rsidRPr="00D24C85" w:rsidRDefault="00AC61A1">
      <w:pPr>
        <w:jc w:val="both"/>
        <w:rPr>
          <w:rFonts w:eastAsia="Times New Roman"/>
          <w:sz w:val="22"/>
          <w:szCs w:val="22"/>
          <w:lang w:eastAsia="ar-SA"/>
        </w:rPr>
      </w:pPr>
      <w:r w:rsidRPr="00D24C85">
        <w:rPr>
          <w:rFonts w:eastAsia="Times New Roman"/>
          <w:sz w:val="22"/>
          <w:szCs w:val="22"/>
          <w:lang w:eastAsia="ar-SA"/>
        </w:rPr>
        <w:t xml:space="preserve"> (у даљем тексту: Купац )</w:t>
      </w:r>
    </w:p>
    <w:p w:rsidR="00A273AA" w:rsidRPr="00D24C85" w:rsidRDefault="00AC61A1">
      <w:pPr>
        <w:rPr>
          <w:rFonts w:eastAsia="Times New Roman"/>
          <w:sz w:val="22"/>
          <w:szCs w:val="22"/>
          <w:lang w:eastAsia="ar-SA"/>
        </w:rPr>
      </w:pPr>
      <w:r w:rsidRPr="00D24C85">
        <w:rPr>
          <w:rFonts w:eastAsia="Times New Roman"/>
          <w:b/>
          <w:sz w:val="22"/>
          <w:szCs w:val="22"/>
          <w:lang w:eastAsia="ar-SA"/>
        </w:rPr>
        <w:tab/>
      </w:r>
      <w:r w:rsidRPr="00D24C85">
        <w:rPr>
          <w:rFonts w:eastAsia="Times New Roman"/>
          <w:sz w:val="22"/>
          <w:szCs w:val="22"/>
          <w:lang w:eastAsia="ar-SA"/>
        </w:rPr>
        <w:t>и</w:t>
      </w:r>
    </w:p>
    <w:p w:rsidR="00A273AA" w:rsidRPr="00D24C85" w:rsidRDefault="00AC61A1">
      <w:pPr>
        <w:jc w:val="both"/>
        <w:rPr>
          <w:rFonts w:eastAsia="Times New Roman" w:cs="Arial"/>
          <w:sz w:val="22"/>
          <w:szCs w:val="22"/>
          <w:lang w:eastAsia="ar-SA"/>
        </w:rPr>
      </w:pPr>
      <w:r w:rsidRPr="00D24C85">
        <w:rPr>
          <w:rFonts w:eastAsia="Times New Roman" w:cs="Arial"/>
          <w:sz w:val="22"/>
          <w:szCs w:val="22"/>
          <w:lang w:eastAsia="ar-SA"/>
        </w:rPr>
        <w:tab/>
      </w:r>
      <w:r w:rsidRPr="00D24C85">
        <w:rPr>
          <w:rFonts w:eastAsia="Times New Roman" w:cs="Arial"/>
          <w:b/>
          <w:bCs/>
          <w:sz w:val="22"/>
          <w:szCs w:val="22"/>
          <w:lang w:eastAsia="ar-SA"/>
        </w:rPr>
        <w:t xml:space="preserve">2. </w:t>
      </w:r>
      <w:r w:rsidRPr="001C4345">
        <w:rPr>
          <w:rFonts w:eastAsia="Times New Roman" w:cs="Arial"/>
          <w:bCs/>
          <w:sz w:val="22"/>
          <w:szCs w:val="22"/>
          <w:lang w:eastAsia="ar-SA"/>
        </w:rPr>
        <w:t>___</w:t>
      </w:r>
      <w:r w:rsidR="001C4345" w:rsidRPr="001C4345">
        <w:rPr>
          <w:rFonts w:eastAsia="Times New Roman" w:cs="Arial"/>
          <w:bCs/>
          <w:i/>
          <w:sz w:val="20"/>
          <w:szCs w:val="20"/>
          <w:lang w:eastAsia="ar-SA"/>
        </w:rPr>
        <w:t>(назив)</w:t>
      </w:r>
      <w:r w:rsidRPr="001C4345">
        <w:rPr>
          <w:rFonts w:eastAsia="Times New Roman" w:cs="Arial"/>
          <w:bCs/>
          <w:sz w:val="22"/>
          <w:szCs w:val="22"/>
          <w:lang w:eastAsia="ar-SA"/>
        </w:rPr>
        <w:t>________________,</w:t>
      </w:r>
      <w:r w:rsidR="001C4345">
        <w:rPr>
          <w:rFonts w:eastAsia="Times New Roman" w:cs="Arial"/>
          <w:b/>
          <w:bCs/>
          <w:sz w:val="22"/>
          <w:szCs w:val="22"/>
          <w:lang w:eastAsia="ar-SA"/>
        </w:rPr>
        <w:t xml:space="preserve"> </w:t>
      </w:r>
      <w:r w:rsidR="001C4345" w:rsidRPr="001C4345">
        <w:rPr>
          <w:rFonts w:eastAsia="Times New Roman" w:cs="Arial"/>
          <w:b/>
          <w:bCs/>
          <w:sz w:val="20"/>
          <w:szCs w:val="20"/>
          <w:lang w:eastAsia="ar-SA"/>
        </w:rPr>
        <w:t>___</w:t>
      </w:r>
      <w:r w:rsidRPr="001C4345">
        <w:rPr>
          <w:rFonts w:eastAsia="Times New Roman" w:cs="Arial"/>
          <w:b/>
          <w:bCs/>
          <w:sz w:val="20"/>
          <w:szCs w:val="20"/>
          <w:lang w:eastAsia="ar-SA"/>
        </w:rPr>
        <w:t>_</w:t>
      </w:r>
      <w:r w:rsidR="001C4345" w:rsidRPr="001C4345">
        <w:rPr>
          <w:rFonts w:eastAsia="Times New Roman" w:cs="Arial"/>
          <w:bCs/>
          <w:i/>
          <w:sz w:val="20"/>
          <w:szCs w:val="20"/>
          <w:lang w:eastAsia="ar-SA"/>
        </w:rPr>
        <w:t>(седиште</w:t>
      </w:r>
      <w:r w:rsidR="001C4345">
        <w:rPr>
          <w:rFonts w:eastAsia="Times New Roman" w:cs="Arial"/>
          <w:bCs/>
          <w:i/>
          <w:sz w:val="22"/>
          <w:szCs w:val="22"/>
          <w:lang w:eastAsia="ar-SA"/>
        </w:rPr>
        <w:t>)</w:t>
      </w:r>
      <w:r w:rsidRPr="00D24C85">
        <w:rPr>
          <w:rFonts w:eastAsia="Times New Roman" w:cs="Arial"/>
          <w:b/>
          <w:bCs/>
          <w:sz w:val="22"/>
          <w:szCs w:val="22"/>
          <w:lang w:eastAsia="ar-SA"/>
        </w:rPr>
        <w:t xml:space="preserve">__, </w:t>
      </w:r>
      <w:r w:rsidRPr="00D24C85">
        <w:rPr>
          <w:rFonts w:eastAsia="Times New Roman" w:cs="Arial"/>
          <w:sz w:val="22"/>
          <w:szCs w:val="22"/>
          <w:lang w:eastAsia="ar-SA"/>
        </w:rPr>
        <w:t>ул</w:t>
      </w:r>
      <w:r w:rsidRPr="00D24C85">
        <w:rPr>
          <w:rFonts w:eastAsia="Times New Roman" w:cs="Arial"/>
          <w:b/>
          <w:bCs/>
          <w:sz w:val="22"/>
          <w:szCs w:val="22"/>
          <w:lang w:eastAsia="ar-SA"/>
        </w:rPr>
        <w:t xml:space="preserve">. </w:t>
      </w:r>
      <w:r w:rsidRPr="00D24C85">
        <w:rPr>
          <w:rFonts w:eastAsia="Times New Roman"/>
          <w:sz w:val="22"/>
          <w:szCs w:val="22"/>
          <w:lang w:eastAsia="ar-SA"/>
        </w:rPr>
        <w:t>____________</w:t>
      </w:r>
      <w:r w:rsidRPr="00D24C85">
        <w:rPr>
          <w:rFonts w:eastAsia="Times New Roman" w:cs="Arial"/>
          <w:b/>
          <w:bCs/>
          <w:sz w:val="22"/>
          <w:szCs w:val="22"/>
          <w:lang w:eastAsia="ar-SA"/>
        </w:rPr>
        <w:t>,</w:t>
      </w:r>
      <w:r w:rsidRPr="00D24C85">
        <w:rPr>
          <w:rFonts w:eastAsia="Times New Roman" w:cs="Arial"/>
          <w:sz w:val="22"/>
          <w:szCs w:val="22"/>
          <w:lang w:eastAsia="ar-SA"/>
        </w:rPr>
        <w:t xml:space="preserve"> матични број: ______________, текући рачун број: ___________________, банка: ____________, ПИБ: ________________, телефон: __________, факс: _______, кога заступа директор _________________ (у даљем тексту: Продавац )</w:t>
      </w:r>
    </w:p>
    <w:p w:rsidR="00A273AA" w:rsidRPr="00D24C85" w:rsidRDefault="00A273AA">
      <w:pPr>
        <w:jc w:val="both"/>
        <w:rPr>
          <w:rFonts w:eastAsia="Times New Roman" w:cs="Arial"/>
          <w:sz w:val="22"/>
          <w:szCs w:val="22"/>
          <w:lang w:eastAsia="ar-SA"/>
        </w:rPr>
      </w:pPr>
    </w:p>
    <w:p w:rsidR="00A273AA" w:rsidRPr="00D24C85" w:rsidRDefault="00AC61A1" w:rsidP="00D24C85">
      <w:pPr>
        <w:rPr>
          <w:rFonts w:eastAsia="Times New Roman"/>
          <w:b/>
          <w:sz w:val="22"/>
          <w:szCs w:val="22"/>
          <w:lang w:eastAsia="ar-SA"/>
        </w:rPr>
      </w:pPr>
      <w:r w:rsidRPr="00D24C85">
        <w:rPr>
          <w:rFonts w:eastAsia="Times New Roman"/>
          <w:b/>
          <w:sz w:val="22"/>
          <w:szCs w:val="22"/>
          <w:lang w:eastAsia="ar-SA"/>
        </w:rPr>
        <w:t>Уговорне стране сагласно констатују:</w:t>
      </w:r>
    </w:p>
    <w:p w:rsidR="00A273AA" w:rsidRPr="00805460" w:rsidRDefault="00A273AA" w:rsidP="00D24C85">
      <w:pPr>
        <w:rPr>
          <w:rFonts w:eastAsia="Times New Roman"/>
          <w:b/>
          <w:sz w:val="22"/>
          <w:szCs w:val="22"/>
          <w:lang w:eastAsia="ar-SA"/>
        </w:rPr>
      </w:pPr>
    </w:p>
    <w:p w:rsidR="00A273AA" w:rsidRPr="00805460" w:rsidRDefault="00AC61A1" w:rsidP="00D24C85">
      <w:pPr>
        <w:numPr>
          <w:ilvl w:val="0"/>
          <w:numId w:val="1"/>
        </w:numPr>
        <w:tabs>
          <w:tab w:val="left" w:pos="0"/>
          <w:tab w:val="left" w:pos="360"/>
        </w:tabs>
        <w:rPr>
          <w:rFonts w:eastAsia="Times New Roman"/>
          <w:sz w:val="22"/>
          <w:szCs w:val="22"/>
          <w:lang w:eastAsia="ar-SA"/>
        </w:rPr>
      </w:pPr>
      <w:r w:rsidRPr="00805460">
        <w:rPr>
          <w:rFonts w:eastAsia="Times New Roman"/>
          <w:sz w:val="22"/>
          <w:szCs w:val="22"/>
          <w:lang w:eastAsia="ar-SA"/>
        </w:rPr>
        <w:t xml:space="preserve">- да је Наручилац, у складу са чланом 39.Закона о јавним набавкама („Службени гласник РС“ број 1124/12) и Плана набавки за 2013. годину број </w:t>
      </w:r>
      <w:r w:rsidR="00314FA3" w:rsidRPr="00805460">
        <w:rPr>
          <w:rFonts w:eastAsia="Times New Roman"/>
          <w:sz w:val="22"/>
          <w:szCs w:val="22"/>
          <w:lang w:eastAsia="ar-SA"/>
        </w:rPr>
        <w:t>148/2  од 04</w:t>
      </w:r>
      <w:r w:rsidRPr="00805460">
        <w:rPr>
          <w:rFonts w:eastAsia="Times New Roman"/>
          <w:sz w:val="22"/>
          <w:szCs w:val="22"/>
          <w:lang w:eastAsia="ar-SA"/>
        </w:rPr>
        <w:t xml:space="preserve">.02.2013.године, на основу Одлуке о покретању поступка број </w:t>
      </w:r>
      <w:r w:rsidR="00155DCC" w:rsidRPr="00AB6845">
        <w:rPr>
          <w:rFonts w:eastAsia="Times New Roman"/>
          <w:sz w:val="22"/>
          <w:szCs w:val="22"/>
          <w:lang w:val="en-US" w:eastAsia="ar-SA"/>
        </w:rPr>
        <w:t>1</w:t>
      </w:r>
      <w:r w:rsidR="00155DCC" w:rsidRPr="00AB6845">
        <w:rPr>
          <w:rFonts w:eastAsia="Times New Roman"/>
          <w:sz w:val="22"/>
          <w:szCs w:val="22"/>
          <w:lang w:eastAsia="ar-SA"/>
        </w:rPr>
        <w:t>407/1 од 15</w:t>
      </w:r>
      <w:r w:rsidR="00155DCC" w:rsidRPr="00AB6845">
        <w:rPr>
          <w:rFonts w:eastAsia="Times New Roman"/>
          <w:sz w:val="22"/>
          <w:szCs w:val="22"/>
          <w:lang w:val="sr-Latn-CS" w:eastAsia="ar-SA"/>
        </w:rPr>
        <w:t>.</w:t>
      </w:r>
      <w:r w:rsidR="00155DCC" w:rsidRPr="00AB6845">
        <w:rPr>
          <w:rFonts w:eastAsia="Times New Roman"/>
          <w:sz w:val="22"/>
          <w:szCs w:val="22"/>
          <w:lang w:eastAsia="ar-SA"/>
        </w:rPr>
        <w:t>11</w:t>
      </w:r>
      <w:r w:rsidRPr="00AB6845">
        <w:rPr>
          <w:rFonts w:eastAsia="Times New Roman"/>
          <w:sz w:val="22"/>
          <w:szCs w:val="22"/>
          <w:lang w:eastAsia="ar-SA"/>
        </w:rPr>
        <w:t>.2013.године</w:t>
      </w:r>
      <w:r w:rsidRPr="00805460">
        <w:rPr>
          <w:rFonts w:eastAsia="Times New Roman"/>
          <w:sz w:val="22"/>
          <w:szCs w:val="22"/>
          <w:lang w:eastAsia="ar-SA"/>
        </w:rPr>
        <w:t xml:space="preserve">  и позива за достављање понуда, спровео поступак јавне набавке мале вредности број </w:t>
      </w:r>
      <w:r w:rsidR="00620510">
        <w:rPr>
          <w:rFonts w:eastAsia="Times New Roman"/>
          <w:sz w:val="22"/>
          <w:szCs w:val="22"/>
          <w:lang w:eastAsia="ar-SA"/>
        </w:rPr>
        <w:t>13</w:t>
      </w:r>
      <w:r w:rsidR="00805460" w:rsidRPr="00805460">
        <w:rPr>
          <w:rFonts w:eastAsia="Times New Roman"/>
          <w:sz w:val="22"/>
          <w:szCs w:val="22"/>
          <w:lang w:eastAsia="ar-SA"/>
        </w:rPr>
        <w:t>/13</w:t>
      </w:r>
      <w:r w:rsidRPr="00805460">
        <w:rPr>
          <w:rFonts w:eastAsia="Times New Roman"/>
          <w:sz w:val="22"/>
          <w:szCs w:val="22"/>
          <w:lang w:eastAsia="ar-SA"/>
        </w:rPr>
        <w:t>;</w:t>
      </w:r>
    </w:p>
    <w:p w:rsidR="00A273AA" w:rsidRPr="00805460" w:rsidRDefault="00AC61A1" w:rsidP="00D24C85">
      <w:pPr>
        <w:numPr>
          <w:ilvl w:val="0"/>
          <w:numId w:val="1"/>
        </w:numPr>
        <w:tabs>
          <w:tab w:val="left" w:pos="0"/>
          <w:tab w:val="left" w:pos="360"/>
        </w:tabs>
        <w:rPr>
          <w:rFonts w:eastAsia="Times New Roman"/>
          <w:sz w:val="22"/>
          <w:szCs w:val="22"/>
          <w:shd w:val="clear" w:color="auto" w:fill="FFFFFF"/>
          <w:lang w:eastAsia="ar-SA"/>
        </w:rPr>
      </w:pPr>
      <w:r w:rsidRPr="00805460">
        <w:rPr>
          <w:rFonts w:eastAsia="Times New Roman"/>
          <w:sz w:val="22"/>
          <w:szCs w:val="22"/>
          <w:lang w:eastAsia="ar-SA"/>
        </w:rPr>
        <w:t xml:space="preserve">- да је </w:t>
      </w:r>
      <w:r w:rsidRPr="00805460">
        <w:rPr>
          <w:rFonts w:eastAsia="Times New Roman" w:cs="Arial"/>
          <w:sz w:val="22"/>
          <w:szCs w:val="22"/>
          <w:lang w:eastAsia="ar-SA"/>
        </w:rPr>
        <w:t>Понуђач</w:t>
      </w:r>
      <w:r w:rsidRPr="00805460">
        <w:rPr>
          <w:rFonts w:eastAsia="Times New Roman"/>
          <w:sz w:val="22"/>
          <w:szCs w:val="22"/>
          <w:lang w:eastAsia="ar-SA"/>
        </w:rPr>
        <w:t xml:space="preserve"> ___________________</w:t>
      </w:r>
      <w:r w:rsidRPr="00805460">
        <w:rPr>
          <w:rFonts w:eastAsia="Times New Roman" w:cs="Arial"/>
          <w:sz w:val="22"/>
          <w:szCs w:val="22"/>
          <w:lang w:eastAsia="ar-SA"/>
        </w:rPr>
        <w:t>, _________, ул</w:t>
      </w:r>
      <w:r w:rsidRPr="00805460">
        <w:rPr>
          <w:rFonts w:eastAsia="Times New Roman" w:cs="Arial"/>
          <w:b/>
          <w:bCs/>
          <w:sz w:val="22"/>
          <w:szCs w:val="22"/>
          <w:lang w:eastAsia="ar-SA"/>
        </w:rPr>
        <w:t xml:space="preserve">. </w:t>
      </w:r>
      <w:r w:rsidRPr="00805460">
        <w:rPr>
          <w:rFonts w:eastAsia="Times New Roman"/>
          <w:sz w:val="22"/>
          <w:szCs w:val="22"/>
          <w:lang w:eastAsia="ar-SA"/>
        </w:rPr>
        <w:t>________________</w:t>
      </w:r>
      <w:r w:rsidRPr="00805460">
        <w:rPr>
          <w:rFonts w:eastAsia="Times New Roman" w:cs="Arial"/>
          <w:b/>
          <w:bCs/>
          <w:sz w:val="22"/>
          <w:szCs w:val="22"/>
          <w:lang w:eastAsia="ar-SA"/>
        </w:rPr>
        <w:t xml:space="preserve">, </w:t>
      </w:r>
      <w:r w:rsidRPr="00805460">
        <w:rPr>
          <w:rFonts w:eastAsia="Times New Roman"/>
          <w:sz w:val="22"/>
          <w:szCs w:val="22"/>
          <w:lang w:eastAsia="ar-SA"/>
        </w:rPr>
        <w:t>доставио Понуду број ____ од ___.2013.г</w:t>
      </w:r>
      <w:r w:rsidR="00805460">
        <w:rPr>
          <w:rFonts w:eastAsia="Times New Roman"/>
          <w:sz w:val="22"/>
          <w:szCs w:val="22"/>
          <w:lang w:eastAsia="ar-SA"/>
        </w:rPr>
        <w:t xml:space="preserve">одине, заведену под бројем: _________/ </w:t>
      </w:r>
      <w:r w:rsidRPr="00805460">
        <w:rPr>
          <w:rFonts w:eastAsia="Times New Roman"/>
          <w:sz w:val="22"/>
          <w:szCs w:val="22"/>
          <w:lang w:eastAsia="ar-SA"/>
        </w:rPr>
        <w:t xml:space="preserve"> </w:t>
      </w:r>
      <w:r w:rsidR="008F56A2">
        <w:rPr>
          <w:rFonts w:eastAsia="Times New Roman"/>
          <w:sz w:val="22"/>
          <w:szCs w:val="22"/>
          <w:lang w:eastAsia="ar-SA"/>
        </w:rPr>
        <w:t xml:space="preserve"> </w:t>
      </w:r>
      <w:r w:rsidRPr="00805460">
        <w:rPr>
          <w:rFonts w:eastAsia="Times New Roman"/>
          <w:sz w:val="22"/>
          <w:szCs w:val="22"/>
          <w:lang w:eastAsia="ar-SA"/>
        </w:rPr>
        <w:t xml:space="preserve">од ____.2013.године, </w:t>
      </w:r>
      <w:r w:rsidRPr="00805460">
        <w:rPr>
          <w:rFonts w:eastAsia="Times New Roman"/>
          <w:sz w:val="22"/>
          <w:szCs w:val="22"/>
          <w:shd w:val="clear" w:color="auto" w:fill="FFFFFF"/>
          <w:lang w:eastAsia="ar-SA"/>
        </w:rPr>
        <w:t>која се налази у прилогу и саставни је део овог уговора;</w:t>
      </w:r>
    </w:p>
    <w:p w:rsidR="00A273AA" w:rsidRPr="00805460" w:rsidRDefault="00AC61A1" w:rsidP="00D24C85">
      <w:pPr>
        <w:numPr>
          <w:ilvl w:val="0"/>
          <w:numId w:val="1"/>
        </w:numPr>
        <w:tabs>
          <w:tab w:val="left" w:pos="0"/>
          <w:tab w:val="left" w:pos="360"/>
        </w:tabs>
        <w:rPr>
          <w:rFonts w:eastAsia="Times New Roman"/>
          <w:sz w:val="22"/>
          <w:szCs w:val="22"/>
          <w:lang w:eastAsia="ar-SA"/>
        </w:rPr>
      </w:pPr>
      <w:r w:rsidRPr="00805460">
        <w:rPr>
          <w:rFonts w:eastAsia="Times New Roman"/>
          <w:sz w:val="22"/>
          <w:szCs w:val="22"/>
          <w:lang w:eastAsia="ar-SA"/>
        </w:rPr>
        <w:t>- да Понуда  број ______ од _____.2013.године од понуђача</w:t>
      </w:r>
      <w:r w:rsidRPr="00805460">
        <w:rPr>
          <w:rFonts w:eastAsia="Times New Roman" w:cs="Arial"/>
          <w:sz w:val="22"/>
          <w:szCs w:val="22"/>
          <w:lang w:eastAsia="ar-SA"/>
        </w:rPr>
        <w:t xml:space="preserve"> </w:t>
      </w:r>
      <w:r w:rsidRPr="00805460">
        <w:rPr>
          <w:rFonts w:eastAsia="Times New Roman"/>
          <w:sz w:val="22"/>
          <w:szCs w:val="22"/>
          <w:lang w:eastAsia="ar-SA"/>
        </w:rPr>
        <w:t>у потпуности одговара спецификацији из Конкурсне документације, која се налази у прилогу;</w:t>
      </w:r>
    </w:p>
    <w:p w:rsidR="00A273AA" w:rsidRPr="00D24C85" w:rsidRDefault="00A273AA" w:rsidP="00D24C85">
      <w:pPr>
        <w:tabs>
          <w:tab w:val="left" w:pos="360"/>
        </w:tabs>
        <w:rPr>
          <w:rFonts w:eastAsia="Times New Roman"/>
          <w:sz w:val="22"/>
          <w:szCs w:val="22"/>
          <w:highlight w:val="yellow"/>
          <w:lang w:eastAsia="ar-SA"/>
        </w:rPr>
      </w:pPr>
    </w:p>
    <w:p w:rsidR="00A273AA" w:rsidRPr="002E5CC8" w:rsidRDefault="00AC61A1" w:rsidP="00D24C85">
      <w:pPr>
        <w:tabs>
          <w:tab w:val="left" w:pos="360"/>
        </w:tabs>
        <w:rPr>
          <w:rFonts w:eastAsia="Times New Roman" w:cs="Arial"/>
          <w:b/>
          <w:bCs/>
          <w:sz w:val="22"/>
          <w:szCs w:val="22"/>
          <w:lang w:eastAsia="ar-SA"/>
        </w:rPr>
      </w:pPr>
      <w:r w:rsidRPr="002E5CC8">
        <w:rPr>
          <w:rFonts w:eastAsia="Times New Roman"/>
          <w:sz w:val="22"/>
          <w:szCs w:val="22"/>
          <w:lang w:eastAsia="ar-SA"/>
        </w:rPr>
        <w:t>- да је Наручилац, у складу са чланом 108. Закона о јавним набавкама („Службени гласник РС“ број 124/12) и Одл</w:t>
      </w:r>
      <w:r w:rsidR="00805460" w:rsidRPr="002E5CC8">
        <w:rPr>
          <w:rFonts w:eastAsia="Times New Roman"/>
          <w:sz w:val="22"/>
          <w:szCs w:val="22"/>
          <w:lang w:eastAsia="ar-SA"/>
        </w:rPr>
        <w:t xml:space="preserve">уком о додели уговора број:     /  </w:t>
      </w:r>
      <w:r w:rsidRPr="002E5CC8">
        <w:rPr>
          <w:rFonts w:eastAsia="Times New Roman"/>
          <w:sz w:val="22"/>
          <w:szCs w:val="22"/>
          <w:lang w:eastAsia="ar-SA"/>
        </w:rPr>
        <w:t xml:space="preserve"> од ____.2013.године, као најприхватљивију понуду изабрао понуду понуђача ________________</w:t>
      </w:r>
      <w:r w:rsidRPr="002E5CC8">
        <w:rPr>
          <w:rFonts w:eastAsia="Times New Roman" w:cs="Arial"/>
          <w:sz w:val="22"/>
          <w:szCs w:val="22"/>
          <w:lang w:eastAsia="ar-SA"/>
        </w:rPr>
        <w:t>, _______, ул</w:t>
      </w:r>
      <w:r w:rsidRPr="002E5CC8">
        <w:rPr>
          <w:rFonts w:eastAsia="Times New Roman" w:cs="Arial"/>
          <w:b/>
          <w:bCs/>
          <w:sz w:val="22"/>
          <w:szCs w:val="22"/>
          <w:lang w:eastAsia="ar-SA"/>
        </w:rPr>
        <w:t>. ___________.</w:t>
      </w:r>
    </w:p>
    <w:p w:rsidR="00A273AA" w:rsidRPr="00D24C85" w:rsidRDefault="00AC61A1">
      <w:pPr>
        <w:tabs>
          <w:tab w:val="left" w:pos="720"/>
        </w:tabs>
        <w:jc w:val="both"/>
        <w:rPr>
          <w:sz w:val="22"/>
          <w:szCs w:val="22"/>
        </w:rPr>
      </w:pPr>
      <w:r w:rsidRPr="002E5CC8">
        <w:rPr>
          <w:sz w:val="22"/>
          <w:szCs w:val="22"/>
        </w:rPr>
        <w:t>(наведене</w:t>
      </w:r>
      <w:r w:rsidRPr="00D24C85">
        <w:rPr>
          <w:sz w:val="22"/>
          <w:szCs w:val="22"/>
        </w:rPr>
        <w:t xml:space="preserve"> констатације попуњава Наручилац</w:t>
      </w:r>
      <w:r w:rsidR="005C4BF3" w:rsidRPr="00D24C85">
        <w:rPr>
          <w:sz w:val="22"/>
          <w:szCs w:val="22"/>
        </w:rPr>
        <w:t>/Купац</w:t>
      </w:r>
      <w:r w:rsidRPr="00D24C85">
        <w:rPr>
          <w:sz w:val="22"/>
          <w:szCs w:val="22"/>
        </w:rPr>
        <w:t>)</w:t>
      </w:r>
    </w:p>
    <w:p w:rsidR="00A273AA" w:rsidRPr="00D24C85" w:rsidRDefault="00AC61A1">
      <w:pPr>
        <w:jc w:val="both"/>
        <w:rPr>
          <w:sz w:val="22"/>
          <w:szCs w:val="22"/>
        </w:rPr>
      </w:pPr>
      <w:r w:rsidRPr="00D24C85">
        <w:rPr>
          <w:sz w:val="22"/>
          <w:szCs w:val="22"/>
        </w:rPr>
        <w:tab/>
      </w:r>
    </w:p>
    <w:p w:rsidR="00A273AA" w:rsidRPr="00D24C85" w:rsidRDefault="00F13595" w:rsidP="00F13595">
      <w:pPr>
        <w:jc w:val="center"/>
        <w:rPr>
          <w:b/>
          <w:sz w:val="22"/>
          <w:szCs w:val="22"/>
        </w:rPr>
      </w:pPr>
      <w:r>
        <w:rPr>
          <w:b/>
          <w:sz w:val="22"/>
          <w:szCs w:val="22"/>
        </w:rPr>
        <w:t>Ч</w:t>
      </w:r>
      <w:r w:rsidR="00AC61A1" w:rsidRPr="00D24C85">
        <w:rPr>
          <w:b/>
          <w:sz w:val="22"/>
          <w:szCs w:val="22"/>
          <w:lang w:val="sl-SI"/>
        </w:rPr>
        <w:t>лан 1</w:t>
      </w:r>
      <w:r w:rsidR="00AC61A1" w:rsidRPr="00D24C85">
        <w:rPr>
          <w:b/>
          <w:sz w:val="22"/>
          <w:szCs w:val="22"/>
        </w:rPr>
        <w:t>.</w:t>
      </w:r>
    </w:p>
    <w:p w:rsidR="00A273AA" w:rsidRPr="00D24C85" w:rsidRDefault="00A273AA">
      <w:pPr>
        <w:rPr>
          <w:sz w:val="22"/>
          <w:szCs w:val="22"/>
          <w:highlight w:val="yellow"/>
        </w:rPr>
      </w:pPr>
    </w:p>
    <w:p w:rsidR="00A273AA" w:rsidRPr="00D24C85" w:rsidRDefault="005C4BF3" w:rsidP="005C4BF3">
      <w:pPr>
        <w:rPr>
          <w:rFonts w:cs="Tahoma"/>
          <w:sz w:val="22"/>
          <w:szCs w:val="22"/>
          <w:lang w:val="ru-RU"/>
        </w:rPr>
      </w:pPr>
      <w:r w:rsidRPr="00D24C85">
        <w:rPr>
          <w:sz w:val="22"/>
          <w:szCs w:val="22"/>
        </w:rPr>
        <w:t xml:space="preserve">Предмет овог Уговора је јавна набавка мале вредности добара – </w:t>
      </w:r>
      <w:r w:rsidRPr="00D24C85">
        <w:rPr>
          <w:rFonts w:cs="Tahoma"/>
          <w:bCs/>
          <w:sz w:val="22"/>
          <w:szCs w:val="22"/>
          <w:shd w:val="clear" w:color="auto" w:fill="FFFFFF"/>
        </w:rPr>
        <w:t xml:space="preserve">материјал за науку </w:t>
      </w:r>
      <w:r w:rsidRPr="00D24C85">
        <w:rPr>
          <w:sz w:val="22"/>
          <w:szCs w:val="22"/>
        </w:rPr>
        <w:t xml:space="preserve"> за потребе Хемијског факултета Универзитета у Београду, формир</w:t>
      </w:r>
      <w:r w:rsidR="0041065C">
        <w:rPr>
          <w:sz w:val="22"/>
          <w:szCs w:val="22"/>
        </w:rPr>
        <w:t>а</w:t>
      </w:r>
      <w:r w:rsidR="00894047">
        <w:rPr>
          <w:sz w:val="22"/>
          <w:szCs w:val="22"/>
        </w:rPr>
        <w:t>на по партијама (број набавке 13</w:t>
      </w:r>
      <w:r w:rsidRPr="00D24C85">
        <w:rPr>
          <w:sz w:val="22"/>
          <w:szCs w:val="22"/>
        </w:rPr>
        <w:t>/13)</w:t>
      </w:r>
      <w:r w:rsidR="00AC61A1" w:rsidRPr="00D24C85">
        <w:rPr>
          <w:rFonts w:cs="Tahoma"/>
          <w:sz w:val="22"/>
          <w:szCs w:val="22"/>
          <w:lang w:val="ru-RU"/>
        </w:rPr>
        <w:t>, а у свему према ценама из понуде број__________ од    2013.године, која је саставни део овог Уговора, и то:</w:t>
      </w:r>
    </w:p>
    <w:p w:rsidR="005C4BF3" w:rsidRPr="00D24C85" w:rsidRDefault="005C4BF3" w:rsidP="005C4BF3">
      <w:pPr>
        <w:rPr>
          <w:rFonts w:cs="Tahoma"/>
          <w:sz w:val="22"/>
          <w:szCs w:val="22"/>
          <w:lang w:val="ru-RU"/>
        </w:rPr>
      </w:pPr>
      <w:r w:rsidRPr="00D24C85">
        <w:rPr>
          <w:rFonts w:cs="Tahoma"/>
          <w:sz w:val="22"/>
          <w:szCs w:val="22"/>
          <w:lang w:val="ru-RU"/>
        </w:rPr>
        <w:t xml:space="preserve">- ...... </w:t>
      </w:r>
      <w:r w:rsidRPr="00D24C85">
        <w:rPr>
          <w:rFonts w:cs="Tahoma"/>
          <w:sz w:val="22"/>
          <w:szCs w:val="22"/>
          <w:lang w:val="ru-RU"/>
        </w:rPr>
        <w:tab/>
      </w:r>
    </w:p>
    <w:p w:rsidR="005C4BF3" w:rsidRPr="00D24C85" w:rsidRDefault="005C4BF3" w:rsidP="005C4BF3">
      <w:pPr>
        <w:rPr>
          <w:sz w:val="22"/>
          <w:szCs w:val="22"/>
        </w:rPr>
      </w:pPr>
      <w:r w:rsidRPr="00D24C85">
        <w:rPr>
          <w:rFonts w:cs="Tahoma"/>
          <w:sz w:val="22"/>
          <w:szCs w:val="22"/>
          <w:lang w:val="ru-RU"/>
        </w:rPr>
        <w:t>- .....</w:t>
      </w:r>
    </w:p>
    <w:p w:rsidR="005C4BF3" w:rsidRPr="00D24C85" w:rsidRDefault="005C4BF3">
      <w:pPr>
        <w:pStyle w:val="BodyTextIndent"/>
        <w:tabs>
          <w:tab w:val="left" w:pos="-380"/>
        </w:tabs>
        <w:ind w:left="-10" w:hanging="370"/>
        <w:jc w:val="center"/>
        <w:rPr>
          <w:rFonts w:cs="Tahoma"/>
          <w:b/>
          <w:sz w:val="22"/>
          <w:szCs w:val="22"/>
          <w:highlight w:val="yellow"/>
        </w:rPr>
      </w:pPr>
    </w:p>
    <w:p w:rsidR="00A273AA" w:rsidRPr="00D24C85" w:rsidRDefault="00AC61A1" w:rsidP="00F13595">
      <w:pPr>
        <w:pStyle w:val="BodyTextIndent"/>
        <w:tabs>
          <w:tab w:val="left" w:pos="-380"/>
        </w:tabs>
        <w:ind w:left="-10" w:hanging="370"/>
        <w:jc w:val="center"/>
        <w:rPr>
          <w:rFonts w:cs="Tahoma"/>
          <w:b/>
          <w:sz w:val="22"/>
          <w:szCs w:val="22"/>
        </w:rPr>
      </w:pPr>
      <w:r w:rsidRPr="00D24C85">
        <w:rPr>
          <w:rFonts w:cs="Tahoma"/>
          <w:b/>
          <w:sz w:val="22"/>
          <w:szCs w:val="22"/>
        </w:rPr>
        <w:t>Члан 2.</w:t>
      </w:r>
    </w:p>
    <w:p w:rsidR="00A273AA" w:rsidRPr="00D24C85" w:rsidRDefault="00A273AA">
      <w:pPr>
        <w:pStyle w:val="BodyTextIndent"/>
        <w:tabs>
          <w:tab w:val="left" w:pos="-380"/>
        </w:tabs>
        <w:ind w:left="-10" w:hanging="370"/>
        <w:jc w:val="center"/>
        <w:rPr>
          <w:rFonts w:cs="Tahoma"/>
          <w:b/>
          <w:sz w:val="22"/>
          <w:szCs w:val="22"/>
        </w:rPr>
      </w:pPr>
    </w:p>
    <w:p w:rsidR="00A273AA" w:rsidRPr="00D24C85" w:rsidRDefault="00AC61A1" w:rsidP="00D24C85">
      <w:pPr>
        <w:rPr>
          <w:rFonts w:cs="Tahoma"/>
          <w:sz w:val="22"/>
          <w:szCs w:val="22"/>
          <w:shd w:val="clear" w:color="auto" w:fill="FFFFFF"/>
          <w:lang w:val="ru-RU"/>
        </w:rPr>
      </w:pPr>
      <w:r w:rsidRPr="00D24C85">
        <w:rPr>
          <w:rFonts w:cs="Tahoma"/>
          <w:sz w:val="22"/>
          <w:szCs w:val="22"/>
          <w:shd w:val="clear" w:color="auto" w:fill="FFFFFF"/>
        </w:rPr>
        <w:t>Укупно уговорена цена за добра из члана 1. овог Уговора</w:t>
      </w:r>
      <w:r w:rsidRPr="00D24C85">
        <w:rPr>
          <w:rFonts w:cs="Tahoma"/>
          <w:sz w:val="22"/>
          <w:szCs w:val="22"/>
          <w:shd w:val="clear" w:color="auto" w:fill="FFFFFF"/>
          <w:lang w:val="ru-RU"/>
        </w:rPr>
        <w:t xml:space="preserve"> износи:________________динара без ПДВ-а, односно   ______________ динара са ПДВ-ом.</w:t>
      </w:r>
    </w:p>
    <w:p w:rsidR="00A273AA" w:rsidRPr="00D24C85" w:rsidRDefault="00AC61A1" w:rsidP="00D24C85">
      <w:pPr>
        <w:rPr>
          <w:rFonts w:cs="Tahoma"/>
          <w:sz w:val="22"/>
          <w:szCs w:val="22"/>
          <w:shd w:val="clear" w:color="auto" w:fill="FFFFFF"/>
        </w:rPr>
      </w:pPr>
      <w:r w:rsidRPr="00D24C85">
        <w:rPr>
          <w:rFonts w:cs="Tahoma"/>
          <w:sz w:val="22"/>
          <w:szCs w:val="22"/>
          <w:shd w:val="clear" w:color="auto" w:fill="FFFFFF"/>
        </w:rPr>
        <w:t>Цена је фиксна, изражена у динарима.</w:t>
      </w:r>
    </w:p>
    <w:p w:rsidR="00F13595" w:rsidRDefault="00AC61A1" w:rsidP="00F13595">
      <w:pPr>
        <w:jc w:val="both"/>
        <w:rPr>
          <w:rFonts w:cs="Tahoma"/>
          <w:b/>
          <w:sz w:val="22"/>
          <w:szCs w:val="22"/>
          <w:shd w:val="clear" w:color="auto" w:fill="FFFFFF"/>
        </w:rPr>
      </w:pPr>
      <w:r w:rsidRPr="00D24C85">
        <w:rPr>
          <w:rFonts w:cs="Tahoma"/>
          <w:b/>
          <w:sz w:val="22"/>
          <w:szCs w:val="22"/>
          <w:shd w:val="clear" w:color="auto" w:fill="FFFFFF"/>
        </w:rPr>
        <w:t xml:space="preserve">                                                                 </w:t>
      </w:r>
    </w:p>
    <w:p w:rsidR="00A273AA" w:rsidRPr="00D24C85" w:rsidRDefault="00AC61A1" w:rsidP="00F13595">
      <w:pPr>
        <w:jc w:val="center"/>
        <w:rPr>
          <w:rFonts w:cs="Tahoma"/>
          <w:b/>
          <w:sz w:val="22"/>
          <w:szCs w:val="22"/>
          <w:shd w:val="clear" w:color="auto" w:fill="FFFFFF"/>
        </w:rPr>
      </w:pPr>
      <w:r w:rsidRPr="00D24C85">
        <w:rPr>
          <w:rFonts w:cs="Tahoma"/>
          <w:b/>
          <w:sz w:val="22"/>
          <w:szCs w:val="22"/>
          <w:shd w:val="clear" w:color="auto" w:fill="FFFFFF"/>
        </w:rPr>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
    <w:p w:rsidR="00F13595" w:rsidRDefault="00F13595" w:rsidP="00D24C85">
      <w:pPr>
        <w:jc w:val="both"/>
        <w:rPr>
          <w:rFonts w:cs="Tahoma"/>
          <w:sz w:val="22"/>
          <w:szCs w:val="22"/>
        </w:rPr>
      </w:pPr>
    </w:p>
    <w:p w:rsidR="00C15ED8" w:rsidRPr="00686269" w:rsidRDefault="00C15ED8" w:rsidP="00C15ED8">
      <w:pPr>
        <w:jc w:val="both"/>
        <w:rPr>
          <w:rFonts w:cs="Tahoma"/>
          <w:sz w:val="22"/>
          <w:szCs w:val="22"/>
        </w:rPr>
      </w:pPr>
      <w:r w:rsidRPr="00B40530">
        <w:rPr>
          <w:rFonts w:cs="Tahoma"/>
          <w:sz w:val="22"/>
          <w:szCs w:val="22"/>
        </w:rPr>
        <w:t>Купац ће извршити плаћање вирманским путем у року од 30  дана, од дана испоруке и на  основу оверених и достављених рачуна од стране Продавца.</w:t>
      </w:r>
    </w:p>
    <w:p w:rsidR="00A273AA" w:rsidRDefault="00C15ED8" w:rsidP="00C15ED8">
      <w:pPr>
        <w:jc w:val="both"/>
        <w:rPr>
          <w:rFonts w:cs="Tahoma"/>
          <w:sz w:val="22"/>
          <w:szCs w:val="22"/>
        </w:rPr>
      </w:pPr>
      <w:r w:rsidRPr="00F92263">
        <w:rPr>
          <w:rFonts w:cs="Tahoma"/>
          <w:sz w:val="22"/>
          <w:szCs w:val="22"/>
        </w:rPr>
        <w:t xml:space="preserve">Купац задржава права да изврши авансну исплату свих или појединих добара која су предмет овог уговора по захтевима за испоруку </w:t>
      </w:r>
      <w:r w:rsidR="00F92263" w:rsidRPr="00F92263">
        <w:rPr>
          <w:rFonts w:cs="Tahoma"/>
          <w:sz w:val="22"/>
          <w:szCs w:val="22"/>
        </w:rPr>
        <w:t>до 31.12.</w:t>
      </w:r>
      <w:r w:rsidRPr="00F92263">
        <w:rPr>
          <w:rFonts w:cs="Tahoma"/>
          <w:sz w:val="22"/>
          <w:szCs w:val="22"/>
        </w:rPr>
        <w:t xml:space="preserve"> 2013.године у складу са финансијским могућностима</w:t>
      </w:r>
      <w:r w:rsidR="00AC61A1" w:rsidRPr="00D24C85">
        <w:rPr>
          <w:rFonts w:cs="Tahoma"/>
          <w:sz w:val="22"/>
          <w:szCs w:val="22"/>
        </w:rPr>
        <w:t>.</w:t>
      </w:r>
    </w:p>
    <w:p w:rsidR="00F92263" w:rsidRPr="00D24C85" w:rsidRDefault="00F92263" w:rsidP="00C15ED8">
      <w:pPr>
        <w:jc w:val="both"/>
        <w:rPr>
          <w:rFonts w:cs="Tahoma"/>
          <w:sz w:val="22"/>
          <w:szCs w:val="22"/>
        </w:rPr>
      </w:pPr>
      <w:r>
        <w:rPr>
          <w:rFonts w:cs="Tahoma"/>
          <w:sz w:val="22"/>
          <w:szCs w:val="22"/>
        </w:rPr>
        <w:t>Добављач такође преузима обавезу да под условима из овог Уговора врши испоруку, по налогу купца, у количинама које не могу бити веће од количина које чине 15% од укупне вредности Уговора.</w:t>
      </w:r>
    </w:p>
    <w:p w:rsidR="00F13595" w:rsidRDefault="00AC61A1" w:rsidP="00F13595">
      <w:pPr>
        <w:ind w:firstLine="1110"/>
        <w:jc w:val="both"/>
        <w:rPr>
          <w:rFonts w:cs="Tahoma"/>
          <w:sz w:val="22"/>
          <w:szCs w:val="22"/>
        </w:rPr>
      </w:pPr>
      <w:r w:rsidRPr="00D24C85">
        <w:rPr>
          <w:rFonts w:cs="Tahoma"/>
          <w:sz w:val="22"/>
          <w:szCs w:val="22"/>
        </w:rPr>
        <w:t xml:space="preserve"> </w:t>
      </w:r>
    </w:p>
    <w:p w:rsidR="00A273AA" w:rsidRPr="00F13595" w:rsidRDefault="00AC61A1" w:rsidP="00F13595">
      <w:pPr>
        <w:jc w:val="center"/>
        <w:rPr>
          <w:rFonts w:cs="Tahoma"/>
          <w:sz w:val="22"/>
          <w:szCs w:val="22"/>
        </w:rPr>
      </w:pPr>
      <w:r w:rsidRPr="00D24C85">
        <w:rPr>
          <w:rFonts w:cs="Tahoma"/>
          <w:b/>
          <w:sz w:val="22"/>
          <w:szCs w:val="22"/>
          <w:lang w:val="ru-RU"/>
        </w:rPr>
        <w:t xml:space="preserve">Члан </w:t>
      </w:r>
      <w:r w:rsidRPr="00D24C85">
        <w:rPr>
          <w:rFonts w:cs="Tahoma"/>
          <w:b/>
          <w:sz w:val="22"/>
          <w:szCs w:val="22"/>
          <w:lang w:val="sr-Latn-CS"/>
        </w:rPr>
        <w:t>4</w:t>
      </w:r>
      <w:r w:rsidRPr="00D24C85">
        <w:rPr>
          <w:rFonts w:cs="Tahoma"/>
          <w:b/>
          <w:sz w:val="22"/>
          <w:szCs w:val="22"/>
          <w:lang w:val="ru-RU"/>
        </w:rPr>
        <w:t>.</w:t>
      </w:r>
    </w:p>
    <w:p w:rsidR="00A273AA" w:rsidRPr="00D24C85" w:rsidRDefault="001C4345" w:rsidP="00D24C85">
      <w:pPr>
        <w:pStyle w:val="Heading4"/>
        <w:jc w:val="left"/>
        <w:rPr>
          <w:rFonts w:ascii="Times New Roman" w:hAnsi="Times New Roman" w:cs="Tahoma"/>
          <w:b w:val="0"/>
          <w:sz w:val="22"/>
          <w:szCs w:val="22"/>
          <w:lang w:val="ru-RU"/>
        </w:rPr>
      </w:pPr>
      <w:r w:rsidRPr="00DF6DA1">
        <w:rPr>
          <w:rFonts w:ascii="Times New Roman" w:hAnsi="Times New Roman" w:cs="Tahoma"/>
          <w:b w:val="0"/>
          <w:sz w:val="22"/>
          <w:szCs w:val="22"/>
        </w:rPr>
        <w:t xml:space="preserve">Испоруке се врше сукцесивно, по захтеву наручиоца. </w:t>
      </w:r>
      <w:r w:rsidR="00AC61A1" w:rsidRPr="00DF6DA1">
        <w:rPr>
          <w:rFonts w:ascii="Times New Roman" w:hAnsi="Times New Roman" w:cs="Tahoma"/>
          <w:b w:val="0"/>
          <w:sz w:val="22"/>
          <w:szCs w:val="22"/>
        </w:rPr>
        <w:t xml:space="preserve">Рок испоруке </w:t>
      </w:r>
      <w:r w:rsidRPr="00DF6DA1">
        <w:rPr>
          <w:rFonts w:ascii="Times New Roman" w:hAnsi="Times New Roman" w:cs="Tahoma"/>
          <w:b w:val="0"/>
          <w:sz w:val="22"/>
          <w:szCs w:val="22"/>
        </w:rPr>
        <w:t xml:space="preserve">не може бити дужи од </w:t>
      </w:r>
      <w:r w:rsidR="00F92263" w:rsidRPr="00DF6DA1">
        <w:rPr>
          <w:rFonts w:ascii="Times New Roman" w:hAnsi="Times New Roman" w:cs="Tahoma"/>
          <w:b w:val="0"/>
          <w:sz w:val="22"/>
          <w:szCs w:val="22"/>
        </w:rPr>
        <w:t xml:space="preserve"> 4</w:t>
      </w:r>
      <w:r w:rsidR="00D24C85" w:rsidRPr="00DF6DA1">
        <w:rPr>
          <w:rFonts w:ascii="Times New Roman" w:hAnsi="Times New Roman" w:cs="Tahoma"/>
          <w:b w:val="0"/>
          <w:sz w:val="22"/>
          <w:szCs w:val="22"/>
        </w:rPr>
        <w:t xml:space="preserve">5 </w:t>
      </w:r>
      <w:r w:rsidRPr="00DF6DA1">
        <w:rPr>
          <w:rFonts w:ascii="Times New Roman" w:hAnsi="Times New Roman" w:cs="Tahoma"/>
          <w:b w:val="0"/>
          <w:sz w:val="22"/>
          <w:szCs w:val="22"/>
        </w:rPr>
        <w:t>дана од дана захева наручиоца</w:t>
      </w:r>
      <w:r w:rsidR="00D24C85" w:rsidRPr="00DF6DA1">
        <w:rPr>
          <w:rFonts w:ascii="Times New Roman" w:hAnsi="Times New Roman" w:cs="Tahoma"/>
          <w:b w:val="0"/>
          <w:sz w:val="22"/>
          <w:szCs w:val="22"/>
        </w:rPr>
        <w:t>.</w:t>
      </w:r>
      <w:r w:rsidR="00D24C85" w:rsidRPr="00D24C85">
        <w:rPr>
          <w:rFonts w:ascii="Times New Roman" w:hAnsi="Times New Roman" w:cs="Tahoma"/>
          <w:b w:val="0"/>
          <w:sz w:val="22"/>
          <w:szCs w:val="22"/>
        </w:rPr>
        <w:t xml:space="preserve"> </w:t>
      </w:r>
    </w:p>
    <w:p w:rsidR="00A273AA" w:rsidRPr="00D24C85" w:rsidRDefault="00A273AA">
      <w:pPr>
        <w:ind w:firstLine="1120"/>
        <w:jc w:val="both"/>
        <w:rPr>
          <w:sz w:val="22"/>
          <w:szCs w:val="22"/>
        </w:rPr>
      </w:pPr>
    </w:p>
    <w:p w:rsidR="00A273AA" w:rsidRPr="00D24C85" w:rsidRDefault="00AC61A1" w:rsidP="00F13595">
      <w:pPr>
        <w:ind w:firstLine="10"/>
        <w:jc w:val="center"/>
        <w:rPr>
          <w:rFonts w:cs="Tahoma"/>
          <w:b/>
          <w:bCs/>
          <w:sz w:val="22"/>
          <w:szCs w:val="22"/>
          <w:lang w:val="ru-RU"/>
        </w:rPr>
      </w:pPr>
      <w:r w:rsidRPr="00D24C85">
        <w:rPr>
          <w:rFonts w:cs="Tahoma"/>
          <w:b/>
          <w:bCs/>
          <w:sz w:val="22"/>
          <w:szCs w:val="22"/>
          <w:lang w:val="ru-RU"/>
        </w:rPr>
        <w:t>Члан 5.</w:t>
      </w:r>
    </w:p>
    <w:p w:rsidR="00A273AA" w:rsidRPr="00D24C85" w:rsidRDefault="00AC61A1" w:rsidP="00D24C85">
      <w:pPr>
        <w:rPr>
          <w:rFonts w:cs="Tahoma"/>
          <w:sz w:val="22"/>
          <w:szCs w:val="22"/>
        </w:rPr>
      </w:pPr>
      <w:r w:rsidRPr="00D24C85">
        <w:rPr>
          <w:rFonts w:cs="Tahoma"/>
          <w:sz w:val="22"/>
          <w:szCs w:val="22"/>
        </w:rPr>
        <w:t xml:space="preserve">Место испоруке </w:t>
      </w:r>
      <w:r w:rsidR="00D24C85" w:rsidRPr="00D24C85">
        <w:rPr>
          <w:rFonts w:cs="Tahoma"/>
          <w:sz w:val="22"/>
          <w:szCs w:val="22"/>
        </w:rPr>
        <w:t xml:space="preserve">је седиште купца. </w:t>
      </w:r>
    </w:p>
    <w:p w:rsidR="00A273AA" w:rsidRPr="00D24C85" w:rsidRDefault="00A273AA">
      <w:pPr>
        <w:ind w:firstLine="1130"/>
        <w:jc w:val="both"/>
        <w:rPr>
          <w:rFonts w:cs="Tahoma"/>
          <w:sz w:val="22"/>
          <w:szCs w:val="22"/>
        </w:rPr>
      </w:pPr>
    </w:p>
    <w:p w:rsidR="00A273AA" w:rsidRPr="00D24C85" w:rsidRDefault="00AC61A1" w:rsidP="00F13595">
      <w:pPr>
        <w:jc w:val="center"/>
        <w:rPr>
          <w:rFonts w:cs="Tahoma"/>
          <w:b/>
          <w:sz w:val="22"/>
          <w:szCs w:val="22"/>
          <w:lang w:val="ru-RU"/>
        </w:rPr>
      </w:pPr>
      <w:r w:rsidRPr="00D24C85">
        <w:rPr>
          <w:rFonts w:cs="Tahoma"/>
          <w:b/>
          <w:sz w:val="22"/>
          <w:szCs w:val="22"/>
          <w:lang w:val="ru-RU"/>
        </w:rPr>
        <w:t xml:space="preserve">Члан </w:t>
      </w:r>
      <w:r w:rsidR="00D24C85" w:rsidRPr="00D24C85">
        <w:rPr>
          <w:rFonts w:cs="Tahoma"/>
          <w:b/>
          <w:sz w:val="22"/>
          <w:szCs w:val="22"/>
        </w:rPr>
        <w:t>6</w:t>
      </w:r>
      <w:r w:rsidRPr="00D24C85">
        <w:rPr>
          <w:rFonts w:cs="Tahoma"/>
          <w:b/>
          <w:sz w:val="22"/>
          <w:szCs w:val="22"/>
          <w:lang w:val="ru-RU"/>
        </w:rPr>
        <w:t>.</w:t>
      </w:r>
    </w:p>
    <w:p w:rsidR="00A273AA" w:rsidRPr="00D24C85" w:rsidRDefault="00AC61A1" w:rsidP="00D24C85">
      <w:pPr>
        <w:jc w:val="both"/>
        <w:rPr>
          <w:rFonts w:cs="Tahoma"/>
          <w:sz w:val="22"/>
          <w:szCs w:val="22"/>
          <w:lang w:val="ru-RU"/>
        </w:rPr>
      </w:pPr>
      <w:r w:rsidRPr="00D24C85">
        <w:rPr>
          <w:rFonts w:cs="Tahoma"/>
          <w:sz w:val="22"/>
          <w:szCs w:val="22"/>
          <w:lang w:val="ru-RU"/>
        </w:rPr>
        <w:t>Све евемтуалне спорове који настану из, или поводом Уговора уговорне стране ће покушати да реше споразумно.</w:t>
      </w:r>
    </w:p>
    <w:p w:rsidR="00A273AA" w:rsidRPr="00D24C85" w:rsidRDefault="00AC61A1" w:rsidP="00D24C85">
      <w:pPr>
        <w:jc w:val="both"/>
        <w:rPr>
          <w:rFonts w:cs="Tahoma"/>
          <w:sz w:val="22"/>
          <w:szCs w:val="22"/>
          <w:lang w:val="ru-RU"/>
        </w:rPr>
      </w:pPr>
      <w:r w:rsidRPr="00D24C85">
        <w:rPr>
          <w:rFonts w:cs="Tahoma"/>
          <w:sz w:val="22"/>
          <w:szCs w:val="22"/>
          <w:lang w:val="ru-RU"/>
        </w:rPr>
        <w:t>Уколико спорови између Купца и Продавца не буду решени споразумно, уговара се  надлежаност Привредног суда у Београду.</w:t>
      </w:r>
    </w:p>
    <w:p w:rsidR="00A273AA" w:rsidRPr="00D24C85" w:rsidRDefault="00A273AA">
      <w:pPr>
        <w:ind w:firstLine="1130"/>
        <w:jc w:val="both"/>
        <w:rPr>
          <w:rFonts w:cs="Tahoma"/>
          <w:sz w:val="22"/>
          <w:szCs w:val="22"/>
          <w:lang w:val="ru-RU"/>
        </w:rPr>
      </w:pPr>
    </w:p>
    <w:p w:rsidR="00A273AA" w:rsidRPr="00D24C85" w:rsidRDefault="00D24C85" w:rsidP="00F13595">
      <w:pPr>
        <w:jc w:val="center"/>
        <w:rPr>
          <w:rFonts w:cs="Tahoma"/>
          <w:b/>
          <w:sz w:val="22"/>
          <w:szCs w:val="22"/>
          <w:lang w:val="ru-RU"/>
        </w:rPr>
      </w:pPr>
      <w:r w:rsidRPr="00D24C85">
        <w:rPr>
          <w:rFonts w:cs="Tahoma"/>
          <w:b/>
          <w:sz w:val="22"/>
          <w:szCs w:val="22"/>
          <w:lang w:val="ru-RU"/>
        </w:rPr>
        <w:t>Члан 7.</w:t>
      </w:r>
    </w:p>
    <w:p w:rsidR="00A273AA" w:rsidRPr="00D24C85" w:rsidRDefault="00AC61A1" w:rsidP="00D24C85">
      <w:pPr>
        <w:jc w:val="both"/>
        <w:rPr>
          <w:rFonts w:cs="Tahoma"/>
          <w:sz w:val="22"/>
          <w:szCs w:val="22"/>
          <w:lang w:val="ru-RU"/>
        </w:rPr>
      </w:pPr>
      <w:r w:rsidRPr="00D24C85">
        <w:rPr>
          <w:rFonts w:cs="Tahoma"/>
          <w:sz w:val="22"/>
          <w:szCs w:val="22"/>
          <w:lang w:val="ru-RU"/>
        </w:rPr>
        <w:t>Уговорне стране су сагласне да све што овим Уговором није предвиђено, важе одредбе Закона о облигационим односима.</w:t>
      </w:r>
    </w:p>
    <w:p w:rsidR="00A273AA" w:rsidRPr="00D24C85" w:rsidRDefault="00A273AA">
      <w:pPr>
        <w:rPr>
          <w:rFonts w:cs="Tahoma"/>
          <w:b/>
          <w:sz w:val="22"/>
          <w:szCs w:val="22"/>
        </w:rPr>
      </w:pPr>
    </w:p>
    <w:p w:rsidR="00A273AA" w:rsidRPr="00D24C85" w:rsidRDefault="00D24C85" w:rsidP="00F13595">
      <w:pPr>
        <w:jc w:val="center"/>
        <w:rPr>
          <w:rFonts w:cs="Tahoma"/>
          <w:b/>
          <w:sz w:val="22"/>
          <w:szCs w:val="22"/>
          <w:lang w:val="ru-RU"/>
        </w:rPr>
      </w:pPr>
      <w:r w:rsidRPr="00D24C85">
        <w:rPr>
          <w:rFonts w:cs="Tahoma"/>
          <w:b/>
          <w:sz w:val="22"/>
          <w:szCs w:val="22"/>
          <w:lang w:val="ru-RU"/>
        </w:rPr>
        <w:t>Члан 8</w:t>
      </w:r>
      <w:r w:rsidR="00AC61A1" w:rsidRPr="00D24C85">
        <w:rPr>
          <w:rFonts w:cs="Tahoma"/>
          <w:b/>
          <w:sz w:val="22"/>
          <w:szCs w:val="22"/>
          <w:lang w:val="ru-RU"/>
        </w:rPr>
        <w:t>.</w:t>
      </w:r>
    </w:p>
    <w:p w:rsidR="00A273AA" w:rsidRPr="00F92263" w:rsidRDefault="00AC61A1" w:rsidP="00D24C85">
      <w:pPr>
        <w:jc w:val="both"/>
        <w:rPr>
          <w:rFonts w:cs="Tahoma"/>
          <w:sz w:val="22"/>
          <w:szCs w:val="22"/>
        </w:rPr>
      </w:pPr>
      <w:r w:rsidRPr="00D24C85">
        <w:rPr>
          <w:rFonts w:cs="Tahoma"/>
          <w:sz w:val="22"/>
          <w:szCs w:val="22"/>
          <w:lang w:val="ru-RU"/>
        </w:rPr>
        <w:t>Овај Уговор ступа на снагу даном потписивања  истог од стране овлашћених п</w:t>
      </w:r>
      <w:r w:rsidR="00F92263">
        <w:rPr>
          <w:rFonts w:cs="Tahoma"/>
          <w:sz w:val="22"/>
          <w:szCs w:val="22"/>
          <w:lang w:val="ru-RU"/>
        </w:rPr>
        <w:t>редставника обе уговорне стране, а примењиваће се до 31.03.2014. год.</w:t>
      </w:r>
    </w:p>
    <w:p w:rsidR="00A273AA" w:rsidRPr="00D24C85" w:rsidRDefault="00A273AA">
      <w:pPr>
        <w:rPr>
          <w:rFonts w:cs="Tahoma"/>
          <w:b/>
          <w:sz w:val="22"/>
          <w:szCs w:val="22"/>
        </w:rPr>
      </w:pPr>
    </w:p>
    <w:p w:rsidR="00A273AA" w:rsidRPr="00D24C85" w:rsidRDefault="00D24C85" w:rsidP="00F13595">
      <w:pPr>
        <w:jc w:val="center"/>
        <w:rPr>
          <w:rFonts w:cs="Tahoma"/>
          <w:b/>
          <w:sz w:val="22"/>
          <w:szCs w:val="22"/>
          <w:lang w:val="ru-RU"/>
        </w:rPr>
      </w:pPr>
      <w:r w:rsidRPr="00D24C85">
        <w:rPr>
          <w:rFonts w:cs="Tahoma"/>
          <w:b/>
          <w:sz w:val="22"/>
          <w:szCs w:val="22"/>
          <w:lang w:val="ru-RU"/>
        </w:rPr>
        <w:t>Члан 9</w:t>
      </w:r>
      <w:r w:rsidR="00AC61A1" w:rsidRPr="00D24C85">
        <w:rPr>
          <w:rFonts w:cs="Tahoma"/>
          <w:b/>
          <w:sz w:val="22"/>
          <w:szCs w:val="22"/>
          <w:lang w:val="ru-RU"/>
        </w:rPr>
        <w:t>.</w:t>
      </w:r>
    </w:p>
    <w:p w:rsidR="00A273AA" w:rsidRPr="00D24C85" w:rsidRDefault="00AC61A1" w:rsidP="00D24C85">
      <w:pPr>
        <w:jc w:val="both"/>
        <w:rPr>
          <w:rFonts w:cs="Tahoma"/>
          <w:sz w:val="22"/>
          <w:szCs w:val="22"/>
          <w:lang w:val="ru-RU"/>
        </w:rPr>
      </w:pPr>
      <w:r w:rsidRPr="00D24C85">
        <w:rPr>
          <w:rFonts w:cs="Tahoma"/>
          <w:sz w:val="22"/>
          <w:szCs w:val="22"/>
          <w:lang w:val="ru-RU"/>
        </w:rPr>
        <w:t xml:space="preserve">Уговор је састављен у </w:t>
      </w:r>
      <w:r w:rsidRPr="00D24C85">
        <w:rPr>
          <w:rFonts w:cs="Tahoma"/>
          <w:sz w:val="22"/>
          <w:szCs w:val="22"/>
        </w:rPr>
        <w:t>6</w:t>
      </w:r>
      <w:r w:rsidRPr="00D24C85">
        <w:rPr>
          <w:rFonts w:cs="Tahoma"/>
          <w:sz w:val="22"/>
          <w:szCs w:val="22"/>
          <w:lang w:val="ru-RU"/>
        </w:rPr>
        <w:t xml:space="preserve"> (</w:t>
      </w:r>
      <w:r w:rsidRPr="00D24C85">
        <w:rPr>
          <w:rFonts w:cs="Tahoma"/>
          <w:sz w:val="22"/>
          <w:szCs w:val="22"/>
        </w:rPr>
        <w:t>шест</w:t>
      </w:r>
      <w:r w:rsidRPr="00D24C85">
        <w:rPr>
          <w:rFonts w:cs="Tahoma"/>
          <w:sz w:val="22"/>
          <w:szCs w:val="22"/>
          <w:lang w:val="ru-RU"/>
        </w:rPr>
        <w:t xml:space="preserve">) истоветних примерка, за Купца 4 ( четири) и </w:t>
      </w:r>
      <w:r w:rsidRPr="00D24C85">
        <w:rPr>
          <w:rFonts w:cs="Tahoma"/>
          <w:sz w:val="22"/>
          <w:szCs w:val="22"/>
        </w:rPr>
        <w:t xml:space="preserve"> 2 (два) за Продавца</w:t>
      </w:r>
      <w:r w:rsidRPr="00D24C85">
        <w:rPr>
          <w:rFonts w:cs="Tahoma"/>
          <w:sz w:val="22"/>
          <w:szCs w:val="22"/>
          <w:lang w:val="ru-RU"/>
        </w:rPr>
        <w:t>.</w:t>
      </w:r>
    </w:p>
    <w:p w:rsidR="00A273AA" w:rsidRPr="00D24C85" w:rsidRDefault="00A273AA">
      <w:pPr>
        <w:rPr>
          <w:rFonts w:cs="Tahoma"/>
          <w:b/>
          <w:sz w:val="22"/>
          <w:szCs w:val="22"/>
          <w:lang w:val="ru-RU"/>
        </w:rPr>
      </w:pPr>
    </w:p>
    <w:p w:rsidR="00A273AA" w:rsidRPr="00D24C85" w:rsidRDefault="00A273AA">
      <w:pPr>
        <w:rPr>
          <w:rFonts w:cs="Tahoma"/>
          <w:b/>
          <w:sz w:val="22"/>
          <w:szCs w:val="22"/>
          <w:lang w:val="ru-RU"/>
        </w:rPr>
      </w:pPr>
    </w:p>
    <w:p w:rsidR="00A273AA" w:rsidRPr="00D24C85" w:rsidRDefault="00AC61A1">
      <w:pPr>
        <w:rPr>
          <w:rFonts w:cs="Tahoma"/>
          <w:b/>
          <w:sz w:val="22"/>
          <w:szCs w:val="22"/>
          <w:lang w:val="ru-RU"/>
        </w:rPr>
      </w:pPr>
      <w:r w:rsidRPr="00D24C85">
        <w:rPr>
          <w:rFonts w:cs="Tahoma"/>
          <w:b/>
          <w:sz w:val="22"/>
          <w:szCs w:val="22"/>
          <w:lang w:val="ru-RU"/>
        </w:rPr>
        <w:t xml:space="preserve">   ЗА  ПРОДАВЦА,                                                                                       ЗА КУПЦА,</w:t>
      </w:r>
    </w:p>
    <w:p w:rsidR="00A273AA" w:rsidRPr="00D24C85" w:rsidRDefault="00A273AA">
      <w:pPr>
        <w:rPr>
          <w:rFonts w:cs="Tahoma"/>
          <w:b/>
          <w:sz w:val="22"/>
          <w:szCs w:val="22"/>
          <w:lang w:val="ru-RU"/>
        </w:rPr>
      </w:pPr>
    </w:p>
    <w:p w:rsidR="00A273AA" w:rsidRPr="00D24C85" w:rsidRDefault="00AC61A1">
      <w:pPr>
        <w:rPr>
          <w:rFonts w:cs="Tahoma"/>
          <w:b/>
          <w:sz w:val="22"/>
          <w:szCs w:val="22"/>
          <w:lang w:val="ru-RU"/>
        </w:rPr>
      </w:pPr>
      <w:r w:rsidRPr="00D24C85">
        <w:rPr>
          <w:rFonts w:cs="Tahoma"/>
          <w:b/>
          <w:sz w:val="22"/>
          <w:szCs w:val="22"/>
          <w:lang w:val="ru-RU"/>
        </w:rPr>
        <w:t>_____________________                                                                  _________________________</w:t>
      </w:r>
    </w:p>
    <w:p w:rsidR="00A273AA" w:rsidRPr="00D24C85" w:rsidRDefault="00AC61A1">
      <w:pPr>
        <w:rPr>
          <w:rFonts w:cs="Tahoma"/>
          <w:b/>
          <w:bCs/>
          <w:sz w:val="22"/>
          <w:szCs w:val="22"/>
          <w:lang w:val="ru-RU"/>
        </w:rPr>
      </w:pPr>
      <w:r w:rsidRPr="00D24C85">
        <w:rPr>
          <w:rFonts w:cs="Tahoma"/>
          <w:b/>
          <w:bCs/>
          <w:sz w:val="22"/>
          <w:szCs w:val="22"/>
          <w:lang w:val="ru-RU"/>
        </w:rPr>
        <w:t xml:space="preserve">                                    ,директор </w:t>
      </w:r>
      <w:r w:rsidRPr="00D24C85">
        <w:rPr>
          <w:rFonts w:cs="Tahoma"/>
          <w:sz w:val="22"/>
          <w:szCs w:val="22"/>
          <w:lang w:val="ru-RU"/>
        </w:rPr>
        <w:t xml:space="preserve">                           </w:t>
      </w:r>
      <w:r w:rsidR="00D24C85" w:rsidRPr="00D24C85">
        <w:rPr>
          <w:rFonts w:cs="Tahoma"/>
          <w:sz w:val="22"/>
          <w:szCs w:val="22"/>
          <w:lang w:val="ru-RU"/>
        </w:rPr>
        <w:t xml:space="preserve">        </w:t>
      </w:r>
      <w:r w:rsidR="00D24C85" w:rsidRPr="00D24C85">
        <w:rPr>
          <w:sz w:val="22"/>
          <w:szCs w:val="22"/>
        </w:rPr>
        <w:t>Проф. др Бранимир Јованчићевић, декан</w:t>
      </w:r>
    </w:p>
    <w:p w:rsidR="00A273AA" w:rsidRPr="00D24C85" w:rsidRDefault="00A273AA">
      <w:pPr>
        <w:rPr>
          <w:rFonts w:cs="Tahoma"/>
          <w:b/>
          <w:sz w:val="22"/>
          <w:szCs w:val="22"/>
          <w:lang w:val="ru-RU"/>
        </w:rPr>
      </w:pPr>
    </w:p>
    <w:p w:rsidR="00A273AA" w:rsidRPr="00D24C85" w:rsidRDefault="00AC61A1">
      <w:pPr>
        <w:rPr>
          <w:sz w:val="22"/>
          <w:szCs w:val="22"/>
          <w:lang w:val="sl-SI"/>
        </w:rPr>
      </w:pPr>
      <w:r w:rsidRPr="00D24C85">
        <w:rPr>
          <w:sz w:val="22"/>
          <w:szCs w:val="22"/>
          <w:lang w:val="sl-SI"/>
        </w:rPr>
        <w:tab/>
      </w:r>
    </w:p>
    <w:p w:rsidR="00A273AA" w:rsidRPr="00D24C85" w:rsidRDefault="00A273AA">
      <w:pPr>
        <w:rPr>
          <w:sz w:val="22"/>
          <w:szCs w:val="22"/>
        </w:rPr>
      </w:pPr>
    </w:p>
    <w:p w:rsidR="00A273AA" w:rsidRPr="00D24C85" w:rsidRDefault="00A273AA">
      <w:pPr>
        <w:rPr>
          <w:sz w:val="22"/>
          <w:szCs w:val="22"/>
        </w:rPr>
      </w:pPr>
    </w:p>
    <w:p w:rsidR="00A273AA" w:rsidRDefault="00A273AA">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1C4345" w:rsidRDefault="001C4345">
      <w:pPr>
        <w:rPr>
          <w:sz w:val="22"/>
          <w:szCs w:val="22"/>
        </w:rPr>
      </w:pPr>
    </w:p>
    <w:p w:rsidR="007F6646" w:rsidRDefault="007F6646">
      <w:pPr>
        <w:rPr>
          <w:sz w:val="22"/>
          <w:szCs w:val="22"/>
        </w:rPr>
      </w:pPr>
    </w:p>
    <w:p w:rsidR="00D24C85" w:rsidRPr="00D24C85" w:rsidRDefault="00D24C85">
      <w:pPr>
        <w:rPr>
          <w:sz w:val="22"/>
          <w:szCs w:val="22"/>
        </w:rPr>
      </w:pPr>
    </w:p>
    <w:p w:rsidR="00D24C85" w:rsidRPr="00D24C85" w:rsidRDefault="00D24C85">
      <w:pPr>
        <w:rPr>
          <w:sz w:val="22"/>
          <w:szCs w:val="22"/>
        </w:rPr>
      </w:pPr>
    </w:p>
    <w:p w:rsidR="00D24C85" w:rsidRPr="00D24C85" w:rsidRDefault="00D24C85">
      <w:pPr>
        <w:rPr>
          <w:sz w:val="22"/>
          <w:szCs w:val="22"/>
        </w:rPr>
      </w:pPr>
    </w:p>
    <w:p w:rsidR="00A273AA" w:rsidRPr="00D24C85" w:rsidRDefault="00A273AA">
      <w:pPr>
        <w:rPr>
          <w:sz w:val="22"/>
          <w:szCs w:val="22"/>
        </w:rPr>
      </w:pPr>
    </w:p>
    <w:p w:rsidR="00A273AA" w:rsidRPr="00D24C85" w:rsidRDefault="00AC61A1">
      <w:pPr>
        <w:jc w:val="center"/>
        <w:rPr>
          <w:rFonts w:cs="Tahoma"/>
          <w:sz w:val="22"/>
          <w:szCs w:val="22"/>
        </w:rPr>
      </w:pPr>
      <w:r w:rsidRPr="00D24C85">
        <w:rPr>
          <w:rFonts w:cs="Tahoma"/>
          <w:sz w:val="22"/>
          <w:szCs w:val="22"/>
        </w:rPr>
        <w:t xml:space="preserve">                                                                                                                                   Образац бр.5</w:t>
      </w:r>
    </w:p>
    <w:p w:rsidR="00A273AA" w:rsidRPr="00D24C85" w:rsidRDefault="00A273AA">
      <w:pPr>
        <w:ind w:firstLine="284"/>
        <w:jc w:val="both"/>
        <w:rPr>
          <w:rFonts w:cs="Tahoma"/>
          <w:b/>
          <w:sz w:val="22"/>
          <w:szCs w:val="22"/>
        </w:rPr>
      </w:pPr>
    </w:p>
    <w:p w:rsidR="00A273AA" w:rsidRPr="00D24C85" w:rsidRDefault="00A273AA">
      <w:pPr>
        <w:ind w:firstLine="284"/>
        <w:jc w:val="both"/>
        <w:rPr>
          <w:rFonts w:cs="Tahoma"/>
          <w:b/>
          <w:sz w:val="22"/>
          <w:szCs w:val="22"/>
        </w:rPr>
      </w:pPr>
    </w:p>
    <w:p w:rsidR="00A273AA" w:rsidRPr="00D24C85" w:rsidRDefault="00A273AA">
      <w:pPr>
        <w:ind w:firstLine="284"/>
        <w:jc w:val="center"/>
        <w:rPr>
          <w:sz w:val="22"/>
          <w:szCs w:val="22"/>
        </w:rPr>
      </w:pPr>
    </w:p>
    <w:p w:rsidR="00A273AA" w:rsidRPr="00D24C85" w:rsidRDefault="00A273AA">
      <w:pPr>
        <w:ind w:firstLine="284"/>
        <w:jc w:val="center"/>
        <w:rPr>
          <w:sz w:val="22"/>
          <w:szCs w:val="22"/>
        </w:rPr>
      </w:pPr>
    </w:p>
    <w:p w:rsidR="00A273AA" w:rsidRPr="00D24C85" w:rsidRDefault="00AC61A1" w:rsidP="00D24C85">
      <w:pPr>
        <w:pStyle w:val="ListParagraph"/>
        <w:numPr>
          <w:ilvl w:val="0"/>
          <w:numId w:val="21"/>
        </w:numPr>
        <w:jc w:val="center"/>
        <w:rPr>
          <w:rFonts w:cs="Tahoma"/>
          <w:b/>
          <w:sz w:val="22"/>
          <w:szCs w:val="22"/>
        </w:rPr>
      </w:pPr>
      <w:r w:rsidRPr="00D24C85">
        <w:rPr>
          <w:rFonts w:cs="Tahoma"/>
          <w:b/>
          <w:sz w:val="22"/>
          <w:szCs w:val="22"/>
        </w:rPr>
        <w:t xml:space="preserve">    ИЗЈАВА </w:t>
      </w:r>
    </w:p>
    <w:p w:rsidR="00A273AA" w:rsidRPr="00D24C85" w:rsidRDefault="00AC61A1">
      <w:pPr>
        <w:ind w:firstLine="284"/>
        <w:jc w:val="center"/>
        <w:rPr>
          <w:rFonts w:cs="Tahoma"/>
          <w:b/>
          <w:bCs/>
          <w:sz w:val="22"/>
          <w:szCs w:val="22"/>
        </w:rPr>
      </w:pPr>
      <w:r w:rsidRPr="00D24C85">
        <w:rPr>
          <w:rFonts w:cs="Tahoma"/>
          <w:b/>
          <w:bCs/>
          <w:sz w:val="22"/>
          <w:szCs w:val="22"/>
        </w:rPr>
        <w:t>о независној понуди</w:t>
      </w:r>
    </w:p>
    <w:p w:rsidR="00A273AA" w:rsidRPr="00D24C85" w:rsidRDefault="00A273AA">
      <w:pPr>
        <w:ind w:firstLine="284"/>
        <w:jc w:val="center"/>
        <w:rPr>
          <w:rFonts w:cs="Tahoma"/>
          <w:b/>
          <w:bCs/>
          <w:sz w:val="22"/>
          <w:szCs w:val="22"/>
        </w:rPr>
      </w:pPr>
    </w:p>
    <w:p w:rsidR="00A273AA" w:rsidRPr="00D24C85" w:rsidRDefault="00A273AA">
      <w:pPr>
        <w:ind w:firstLine="284"/>
        <w:jc w:val="center"/>
        <w:rPr>
          <w:rFonts w:cs="Tahoma"/>
          <w:b/>
          <w:bCs/>
          <w:sz w:val="22"/>
          <w:szCs w:val="22"/>
        </w:rPr>
      </w:pPr>
    </w:p>
    <w:p w:rsidR="00A273AA" w:rsidRPr="00D24C85" w:rsidRDefault="00A273AA">
      <w:pPr>
        <w:ind w:firstLine="284"/>
        <w:jc w:val="center"/>
        <w:rPr>
          <w:rFonts w:cs="Tahoma"/>
          <w:b/>
          <w:bCs/>
          <w:sz w:val="22"/>
          <w:szCs w:val="22"/>
        </w:rPr>
      </w:pPr>
    </w:p>
    <w:p w:rsidR="00A273AA" w:rsidRPr="00D24C85" w:rsidRDefault="00A273AA">
      <w:pPr>
        <w:jc w:val="both"/>
        <w:rPr>
          <w:rFonts w:cs="Tahoma"/>
          <w:b/>
          <w:bCs/>
          <w:sz w:val="22"/>
          <w:szCs w:val="22"/>
        </w:rPr>
      </w:pPr>
    </w:p>
    <w:p w:rsidR="00A273AA" w:rsidRPr="00D24C85" w:rsidRDefault="00AC61A1">
      <w:pPr>
        <w:jc w:val="both"/>
        <w:rPr>
          <w:sz w:val="22"/>
          <w:szCs w:val="22"/>
        </w:rPr>
      </w:pPr>
      <w:r w:rsidRPr="00D24C85">
        <w:rPr>
          <w:sz w:val="22"/>
          <w:szCs w:val="22"/>
        </w:rPr>
        <w:t xml:space="preserve">У поступку јавне набавке  </w:t>
      </w:r>
      <w:r w:rsidR="001C4345" w:rsidRPr="001C4345">
        <w:rPr>
          <w:rFonts w:cs="Tahoma"/>
          <w:bCs/>
          <w:sz w:val="22"/>
          <w:szCs w:val="22"/>
          <w:shd w:val="clear" w:color="auto" w:fill="FFFFFF"/>
        </w:rPr>
        <w:t>материјал</w:t>
      </w:r>
      <w:r w:rsidR="001C4345">
        <w:rPr>
          <w:rFonts w:cs="Tahoma"/>
          <w:bCs/>
          <w:sz w:val="22"/>
          <w:szCs w:val="22"/>
          <w:shd w:val="clear" w:color="auto" w:fill="FFFFFF"/>
        </w:rPr>
        <w:t>а</w:t>
      </w:r>
      <w:r w:rsidR="001C4345" w:rsidRPr="001C4345">
        <w:rPr>
          <w:rFonts w:cs="Tahoma"/>
          <w:bCs/>
          <w:sz w:val="22"/>
          <w:szCs w:val="22"/>
          <w:shd w:val="clear" w:color="auto" w:fill="FFFFFF"/>
        </w:rPr>
        <w:t xml:space="preserve"> за науку</w:t>
      </w:r>
      <w:r w:rsidR="00840663" w:rsidRPr="00840663">
        <w:rPr>
          <w:rFonts w:cs="Tahoma"/>
          <w:bCs/>
          <w:sz w:val="22"/>
          <w:szCs w:val="22"/>
          <w:shd w:val="clear" w:color="auto" w:fill="FFFFFF"/>
        </w:rPr>
        <w:t xml:space="preserve"> </w:t>
      </w:r>
      <w:r w:rsidR="00840663">
        <w:rPr>
          <w:rFonts w:cs="Tahoma"/>
          <w:bCs/>
          <w:sz w:val="22"/>
          <w:szCs w:val="22"/>
          <w:shd w:val="clear" w:color="auto" w:fill="FFFFFF"/>
        </w:rPr>
        <w:t>(</w:t>
      </w:r>
      <w:r w:rsidR="00840663" w:rsidRPr="00840663">
        <w:rPr>
          <w:rFonts w:cs="Tahoma"/>
          <w:bCs/>
          <w:sz w:val="22"/>
          <w:szCs w:val="22"/>
          <w:shd w:val="clear" w:color="auto" w:fill="FFFFFF"/>
        </w:rPr>
        <w:t>хемикалиј</w:t>
      </w:r>
      <w:r w:rsidR="00840663">
        <w:rPr>
          <w:rFonts w:cs="Tahoma"/>
          <w:bCs/>
          <w:sz w:val="22"/>
          <w:szCs w:val="22"/>
          <w:shd w:val="clear" w:color="auto" w:fill="FFFFFF"/>
        </w:rPr>
        <w:t>е</w:t>
      </w:r>
      <w:r w:rsidR="00840663" w:rsidRPr="00840663">
        <w:rPr>
          <w:rFonts w:cs="Tahoma"/>
          <w:bCs/>
          <w:sz w:val="22"/>
          <w:szCs w:val="22"/>
          <w:shd w:val="clear" w:color="auto" w:fill="FFFFFF"/>
        </w:rPr>
        <w:t>, потрошн</w:t>
      </w:r>
      <w:r w:rsidR="00840663">
        <w:rPr>
          <w:rFonts w:cs="Tahoma"/>
          <w:bCs/>
          <w:sz w:val="22"/>
          <w:szCs w:val="22"/>
          <w:shd w:val="clear" w:color="auto" w:fill="FFFFFF"/>
        </w:rPr>
        <w:t>и</w:t>
      </w:r>
      <w:r w:rsidR="00840663" w:rsidRPr="00840663">
        <w:rPr>
          <w:rFonts w:cs="Tahoma"/>
          <w:bCs/>
          <w:sz w:val="22"/>
          <w:szCs w:val="22"/>
          <w:shd w:val="clear" w:color="auto" w:fill="FFFFFF"/>
        </w:rPr>
        <w:t xml:space="preserve">  материјал и опрем</w:t>
      </w:r>
      <w:r w:rsidR="00840663">
        <w:rPr>
          <w:rFonts w:cs="Tahoma"/>
          <w:bCs/>
          <w:sz w:val="22"/>
          <w:szCs w:val="22"/>
          <w:shd w:val="clear" w:color="auto" w:fill="FFFFFF"/>
        </w:rPr>
        <w:t>а)</w:t>
      </w:r>
      <w:r w:rsidR="00840663" w:rsidRPr="00840663">
        <w:rPr>
          <w:rFonts w:cs="Tahoma"/>
          <w:bCs/>
          <w:sz w:val="22"/>
          <w:szCs w:val="22"/>
          <w:shd w:val="clear" w:color="auto" w:fill="FFFFFF"/>
        </w:rPr>
        <w:t xml:space="preserve"> </w:t>
      </w:r>
      <w:r w:rsidR="00840663" w:rsidRPr="00840663">
        <w:rPr>
          <w:sz w:val="22"/>
          <w:szCs w:val="22"/>
        </w:rPr>
        <w:t xml:space="preserve"> </w:t>
      </w:r>
      <w:r w:rsidRPr="00D24C85">
        <w:rPr>
          <w:sz w:val="22"/>
          <w:szCs w:val="22"/>
          <w:lang w:val="sr-Latn-CS"/>
        </w:rPr>
        <w:t>ЈН</w:t>
      </w:r>
      <w:r w:rsidR="00663D5C">
        <w:rPr>
          <w:sz w:val="22"/>
          <w:szCs w:val="22"/>
        </w:rPr>
        <w:t xml:space="preserve"> МВ број 13</w:t>
      </w:r>
      <w:r w:rsidR="00D24C85" w:rsidRPr="00D24C85">
        <w:rPr>
          <w:sz w:val="22"/>
          <w:szCs w:val="22"/>
          <w:lang w:val="sr-Latn-CS"/>
        </w:rPr>
        <w:t>/13</w:t>
      </w:r>
      <w:r w:rsidRPr="00D24C85">
        <w:rPr>
          <w:sz w:val="22"/>
          <w:szCs w:val="22"/>
        </w:rPr>
        <w:t>, у складу са чланом 26. Закона о јавним набавкама дајемо следећу</w:t>
      </w:r>
    </w:p>
    <w:p w:rsidR="00A273AA" w:rsidRPr="00D24C85" w:rsidRDefault="00AC61A1">
      <w:pPr>
        <w:rPr>
          <w:bCs/>
          <w:sz w:val="22"/>
          <w:szCs w:val="22"/>
          <w:lang w:val="hr-HR"/>
        </w:rPr>
      </w:pPr>
      <w:r w:rsidRPr="00D24C85">
        <w:rPr>
          <w:bCs/>
          <w:sz w:val="22"/>
          <w:szCs w:val="22"/>
          <w:lang w:val="hr-HR"/>
        </w:rPr>
        <w:t xml:space="preserve"> </w:t>
      </w:r>
    </w:p>
    <w:p w:rsidR="00A273AA" w:rsidRPr="00D24C85" w:rsidRDefault="00A273AA">
      <w:pPr>
        <w:rPr>
          <w:sz w:val="22"/>
          <w:szCs w:val="22"/>
          <w:lang w:val="hr-HR"/>
        </w:rPr>
      </w:pPr>
    </w:p>
    <w:p w:rsidR="00A273AA" w:rsidRPr="00D24C85" w:rsidRDefault="00AC61A1">
      <w:pPr>
        <w:pStyle w:val="Heading2"/>
        <w:tabs>
          <w:tab w:val="clear" w:pos="0"/>
        </w:tabs>
        <w:ind w:right="0"/>
        <w:jc w:val="center"/>
        <w:rPr>
          <w:rFonts w:ascii="Times New Roman" w:hAnsi="Times New Roman" w:cs="Times New Roman"/>
          <w:b w:val="0"/>
          <w:bCs w:val="0"/>
          <w:sz w:val="22"/>
          <w:szCs w:val="22"/>
        </w:rPr>
      </w:pPr>
      <w:r w:rsidRPr="00D24C85">
        <w:rPr>
          <w:rFonts w:ascii="Times New Roman" w:hAnsi="Times New Roman" w:cs="Times New Roman"/>
          <w:b w:val="0"/>
          <w:bCs w:val="0"/>
          <w:sz w:val="22"/>
          <w:szCs w:val="22"/>
        </w:rPr>
        <w:t>ИЗЈАВУ</w:t>
      </w: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C61A1">
      <w:pPr>
        <w:pStyle w:val="BodyTextIndent"/>
        <w:ind w:left="0"/>
        <w:rPr>
          <w:sz w:val="22"/>
          <w:szCs w:val="22"/>
        </w:rPr>
      </w:pPr>
      <w:r w:rsidRPr="00D24C85">
        <w:rPr>
          <w:sz w:val="22"/>
          <w:szCs w:val="22"/>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273AA" w:rsidRPr="00D24C85" w:rsidRDefault="00A273AA">
      <w:pPr>
        <w:jc w:val="both"/>
        <w:rPr>
          <w:sz w:val="22"/>
          <w:szCs w:val="22"/>
        </w:rPr>
      </w:pPr>
    </w:p>
    <w:p w:rsidR="00A273AA" w:rsidRPr="00D24C85" w:rsidRDefault="00A273AA">
      <w:pPr>
        <w:jc w:val="both"/>
        <w:rPr>
          <w:sz w:val="22"/>
          <w:szCs w:val="22"/>
        </w:rPr>
      </w:pP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273AA">
      <w:pPr>
        <w:rPr>
          <w:sz w:val="22"/>
          <w:szCs w:val="22"/>
          <w:lang w:val="hr-HR"/>
        </w:rPr>
      </w:pPr>
    </w:p>
    <w:p w:rsidR="00A273AA" w:rsidRPr="00D24C85" w:rsidRDefault="00AC61A1">
      <w:pPr>
        <w:rPr>
          <w:b/>
          <w:sz w:val="22"/>
          <w:szCs w:val="22"/>
        </w:rPr>
      </w:pPr>
      <w:r w:rsidRPr="00D24C85">
        <w:rPr>
          <w:b/>
          <w:sz w:val="22"/>
          <w:szCs w:val="22"/>
        </w:rPr>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bCs/>
          <w:sz w:val="22"/>
          <w:szCs w:val="22"/>
        </w:rPr>
        <w:t xml:space="preserve">ЗА </w:t>
      </w:r>
      <w:r w:rsidRPr="00D24C85">
        <w:rPr>
          <w:sz w:val="22"/>
          <w:szCs w:val="22"/>
        </w:rPr>
        <w:t xml:space="preserve">  </w:t>
      </w:r>
      <w:r w:rsidRPr="00D24C85">
        <w:rPr>
          <w:b/>
          <w:sz w:val="22"/>
          <w:szCs w:val="22"/>
        </w:rPr>
        <w:t>ПОНУЂАЧА</w:t>
      </w:r>
    </w:p>
    <w:p w:rsidR="00A273AA" w:rsidRPr="00D24C85" w:rsidRDefault="00AC61A1">
      <w:pPr>
        <w:rPr>
          <w:b/>
          <w:sz w:val="22"/>
          <w:szCs w:val="22"/>
        </w:rPr>
      </w:pPr>
      <w:r w:rsidRPr="00D24C85">
        <w:rPr>
          <w:b/>
          <w:sz w:val="22"/>
          <w:szCs w:val="22"/>
        </w:rPr>
        <w:tab/>
      </w:r>
      <w:r w:rsidRPr="00D24C85">
        <w:rPr>
          <w:b/>
          <w:sz w:val="22"/>
          <w:szCs w:val="22"/>
        </w:rPr>
        <w:tab/>
      </w:r>
      <w:r w:rsidRPr="00D24C85">
        <w:rPr>
          <w:b/>
          <w:sz w:val="22"/>
          <w:szCs w:val="22"/>
        </w:rPr>
        <w:tab/>
      </w:r>
      <w:r w:rsidRPr="00D24C85">
        <w:rPr>
          <w:b/>
          <w:sz w:val="22"/>
          <w:szCs w:val="22"/>
        </w:rPr>
        <w:tab/>
        <w:t xml:space="preserve">                      М.П.                         </w:t>
      </w:r>
    </w:p>
    <w:p w:rsidR="00A273AA" w:rsidRPr="00D24C85" w:rsidRDefault="00AC61A1">
      <w:pPr>
        <w:rPr>
          <w:b/>
          <w:sz w:val="22"/>
          <w:szCs w:val="22"/>
        </w:rPr>
      </w:pPr>
      <w:r w:rsidRPr="00D24C85">
        <w:rPr>
          <w:b/>
          <w:sz w:val="22"/>
          <w:szCs w:val="22"/>
        </w:rPr>
        <w:tab/>
        <w:t>__________________</w:t>
      </w:r>
      <w:r w:rsidRPr="00D24C85">
        <w:rPr>
          <w:b/>
          <w:sz w:val="22"/>
          <w:szCs w:val="22"/>
        </w:rPr>
        <w:tab/>
      </w:r>
      <w:r w:rsidRPr="00D24C85">
        <w:rPr>
          <w:b/>
          <w:sz w:val="22"/>
          <w:szCs w:val="22"/>
        </w:rPr>
        <w:tab/>
      </w:r>
      <w:r w:rsidRPr="00D24C85">
        <w:rPr>
          <w:b/>
          <w:sz w:val="22"/>
          <w:szCs w:val="22"/>
        </w:rPr>
        <w:tab/>
      </w:r>
      <w:r w:rsidRPr="00D24C85">
        <w:rPr>
          <w:b/>
          <w:sz w:val="22"/>
          <w:szCs w:val="22"/>
        </w:rPr>
        <w:tab/>
        <w:t xml:space="preserve">      _________________________</w:t>
      </w:r>
    </w:p>
    <w:p w:rsidR="00A273AA" w:rsidRPr="00D24C85" w:rsidRDefault="00AC61A1">
      <w:pPr>
        <w:jc w:val="both"/>
        <w:rPr>
          <w:b/>
          <w:sz w:val="22"/>
          <w:szCs w:val="22"/>
        </w:rPr>
      </w:pPr>
      <w:r w:rsidRPr="00D24C85">
        <w:rPr>
          <w:b/>
          <w:sz w:val="22"/>
          <w:szCs w:val="22"/>
        </w:rPr>
        <w:t xml:space="preserve">                                                                                                      (потпис овлашћеног лица)</w:t>
      </w:r>
    </w:p>
    <w:p w:rsidR="00A273AA" w:rsidRPr="00D24C85" w:rsidRDefault="00A273AA">
      <w:pPr>
        <w:ind w:firstLine="284"/>
        <w:jc w:val="both"/>
        <w:rPr>
          <w:rFonts w:cs="Tahoma"/>
          <w:b/>
          <w:sz w:val="22"/>
          <w:szCs w:val="22"/>
        </w:rPr>
      </w:pPr>
    </w:p>
    <w:p w:rsidR="00A273AA" w:rsidRPr="00D24C85" w:rsidRDefault="00A273AA">
      <w:pPr>
        <w:rPr>
          <w:sz w:val="22"/>
          <w:szCs w:val="22"/>
        </w:rPr>
      </w:pPr>
    </w:p>
    <w:p w:rsidR="00A273AA" w:rsidRPr="00D24C85" w:rsidRDefault="00A273AA">
      <w:pPr>
        <w:pStyle w:val="BodyText"/>
        <w:rPr>
          <w:sz w:val="22"/>
          <w:szCs w:val="22"/>
          <w:lang w:val="hr-HR"/>
        </w:rPr>
      </w:pPr>
    </w:p>
    <w:p w:rsidR="00A273AA" w:rsidRPr="00D24C85" w:rsidRDefault="00A273AA">
      <w:pPr>
        <w:pStyle w:val="BodyText"/>
        <w:rPr>
          <w:sz w:val="22"/>
          <w:szCs w:val="22"/>
          <w:lang w:val="hr-HR"/>
        </w:rPr>
      </w:pPr>
    </w:p>
    <w:p w:rsidR="00A273AA" w:rsidRPr="00D24C85" w:rsidRDefault="00A273AA">
      <w:pPr>
        <w:rPr>
          <w:sz w:val="22"/>
          <w:szCs w:val="22"/>
        </w:rPr>
      </w:pPr>
    </w:p>
    <w:p w:rsidR="00A273AA" w:rsidRPr="00D24C85" w:rsidRDefault="00AC61A1">
      <w:pPr>
        <w:ind w:left="116" w:right="152" w:firstLine="500"/>
        <w:jc w:val="both"/>
        <w:rPr>
          <w:i/>
          <w:iCs/>
          <w:sz w:val="22"/>
          <w:szCs w:val="22"/>
          <w:shd w:val="clear" w:color="auto" w:fill="FFFFFF"/>
        </w:rPr>
      </w:pPr>
      <w:r w:rsidRPr="00D24C85">
        <w:rPr>
          <w:i/>
          <w:iCs/>
          <w:spacing w:val="-1"/>
          <w:sz w:val="22"/>
          <w:szCs w:val="22"/>
        </w:rPr>
        <w:t>Напомена: Образац бр.5 “Изјава о независној понуди“ попуњава, потписује и печатом оверава понуђач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z w:val="22"/>
          <w:szCs w:val="22"/>
          <w:shd w:val="clear" w:color="auto" w:fill="FFFFFF"/>
        </w:rPr>
        <w:t xml:space="preserve">У случају заједничке понуде, Образац бр.5 попуњава, потписује и печатом оверава Споразумом овлашћени члан из групе понуђача. </w:t>
      </w:r>
    </w:p>
    <w:p w:rsidR="00A273AA" w:rsidRPr="00D24C85" w:rsidRDefault="00A273AA">
      <w:pPr>
        <w:rPr>
          <w:b/>
          <w:sz w:val="22"/>
          <w:szCs w:val="22"/>
        </w:rPr>
      </w:pPr>
    </w:p>
    <w:p w:rsidR="00A273AA" w:rsidRPr="00D24C85" w:rsidRDefault="00A273AA">
      <w:pPr>
        <w:spacing w:before="54"/>
        <w:ind w:left="6381" w:firstLine="709"/>
        <w:rPr>
          <w:b/>
          <w:bCs/>
          <w:sz w:val="22"/>
          <w:szCs w:val="22"/>
        </w:rPr>
      </w:pPr>
    </w:p>
    <w:p w:rsidR="00A273AA" w:rsidRPr="00D24C85" w:rsidRDefault="00A273AA">
      <w:pPr>
        <w:spacing w:before="54"/>
        <w:ind w:left="802"/>
        <w:rPr>
          <w:b/>
          <w:bCs/>
          <w:sz w:val="22"/>
          <w:szCs w:val="22"/>
        </w:rPr>
      </w:pPr>
    </w:p>
    <w:p w:rsidR="00A273AA" w:rsidRPr="00D24C85" w:rsidRDefault="00A273AA">
      <w:pPr>
        <w:spacing w:before="54"/>
        <w:ind w:left="802"/>
        <w:rPr>
          <w:b/>
          <w:bCs/>
          <w:color w:val="FF0000"/>
          <w:sz w:val="22"/>
          <w:szCs w:val="22"/>
        </w:rPr>
      </w:pPr>
    </w:p>
    <w:p w:rsidR="00AC61A1" w:rsidRDefault="00AC61A1">
      <w:pPr>
        <w:tabs>
          <w:tab w:val="left" w:pos="1664"/>
        </w:tabs>
        <w:spacing w:before="54"/>
        <w:ind w:left="802"/>
        <w:jc w:val="right"/>
      </w:pPr>
    </w:p>
    <w:sectPr w:rsidR="00AC61A1" w:rsidSect="00A273AA">
      <w:footerReference w:type="default" r:id="rId14"/>
      <w:footnotePr>
        <w:pos w:val="beneathText"/>
      </w:footnotePr>
      <w:pgSz w:w="11905" w:h="16837"/>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4F" w:rsidRDefault="0050244F" w:rsidP="00CA3337">
      <w:r>
        <w:separator/>
      </w:r>
    </w:p>
  </w:endnote>
  <w:endnote w:type="continuationSeparator" w:id="0">
    <w:p w:rsidR="0050244F" w:rsidRDefault="0050244F" w:rsidP="00CA3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HelvPlain">
    <w:altName w:val="Times New Roman"/>
    <w:charset w:val="EE"/>
    <w:family w:val="auto"/>
    <w:pitch w:val="variable"/>
    <w:sig w:usb0="00000000" w:usb1="00000000" w:usb2="00000000" w:usb3="00000000" w:csb0="00000000" w:csb1="00000000"/>
  </w:font>
  <w:font w:name="CTimesRoman">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418"/>
      <w:docPartObj>
        <w:docPartGallery w:val="Page Numbers (Bottom of Page)"/>
        <w:docPartUnique/>
      </w:docPartObj>
    </w:sdtPr>
    <w:sdtContent>
      <w:p w:rsidR="00514138" w:rsidRDefault="00781790">
        <w:pPr>
          <w:pStyle w:val="Footer"/>
          <w:jc w:val="center"/>
        </w:pPr>
        <w:fldSimple w:instr=" PAGE   \* MERGEFORMAT ">
          <w:r w:rsidR="0050244F">
            <w:rPr>
              <w:noProof/>
            </w:rPr>
            <w:t>1</w:t>
          </w:r>
        </w:fldSimple>
      </w:p>
    </w:sdtContent>
  </w:sdt>
  <w:p w:rsidR="00514138" w:rsidRDefault="00514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4F" w:rsidRDefault="0050244F" w:rsidP="00CA3337">
      <w:r>
        <w:separator/>
      </w:r>
    </w:p>
  </w:footnote>
  <w:footnote w:type="continuationSeparator" w:id="0">
    <w:p w:rsidR="0050244F" w:rsidRDefault="0050244F" w:rsidP="00CA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
    <w:nsid w:val="00000004"/>
    <w:multiLevelType w:val="multilevel"/>
    <w:tmpl w:val="0000000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name w:val="WW8Num5"/>
    <w:lvl w:ilvl="0">
      <w:numFmt w:val="bullet"/>
      <w:suff w:val="nothing"/>
      <w:lvlText w:val=""/>
      <w:lvlJc w:val="left"/>
      <w:pPr>
        <w:tabs>
          <w:tab w:val="num" w:pos="0"/>
        </w:tabs>
        <w:ind w:left="0" w:firstLine="0"/>
      </w:pPr>
      <w:rPr>
        <w:rFonts w:ascii="Wingdings" w:hAnsi="Wingdings"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950F7C"/>
    <w:multiLevelType w:val="hybridMultilevel"/>
    <w:tmpl w:val="9724BDF4"/>
    <w:lvl w:ilvl="0" w:tplc="04090013">
      <w:start w:val="1"/>
      <w:numFmt w:val="upp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8777327"/>
    <w:multiLevelType w:val="hybridMultilevel"/>
    <w:tmpl w:val="4656DEF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5264C"/>
    <w:multiLevelType w:val="multilevel"/>
    <w:tmpl w:val="B030CCFC"/>
    <w:lvl w:ilvl="0">
      <w:start w:val="1"/>
      <w:numFmt w:val="decimal"/>
      <w:lvlText w:val="%1."/>
      <w:lvlJc w:val="left"/>
      <w:pPr>
        <w:ind w:left="1050" w:hanging="360"/>
      </w:pPr>
      <w:rPr>
        <w:rFonts w:hint="default"/>
        <w:b/>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9">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F77845"/>
    <w:multiLevelType w:val="hybridMultilevel"/>
    <w:tmpl w:val="711A5C0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651575D"/>
    <w:multiLevelType w:val="hybridMultilevel"/>
    <w:tmpl w:val="8F28833A"/>
    <w:lvl w:ilvl="0" w:tplc="7B5880F0">
      <w:start w:val="5"/>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1FA95D24"/>
    <w:multiLevelType w:val="hybridMultilevel"/>
    <w:tmpl w:val="0382F4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396519"/>
    <w:multiLevelType w:val="hybridMultilevel"/>
    <w:tmpl w:val="F6804AA8"/>
    <w:lvl w:ilvl="0" w:tplc="7B5880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153D0"/>
    <w:multiLevelType w:val="hybridMultilevel"/>
    <w:tmpl w:val="0D921F92"/>
    <w:lvl w:ilvl="0" w:tplc="7B5880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434A8"/>
    <w:multiLevelType w:val="hybridMultilevel"/>
    <w:tmpl w:val="9C305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2D136DAE"/>
    <w:multiLevelType w:val="hybridMultilevel"/>
    <w:tmpl w:val="FC76DDF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8A71082"/>
    <w:multiLevelType w:val="hybridMultilevel"/>
    <w:tmpl w:val="F8B28D88"/>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B8219D7"/>
    <w:multiLevelType w:val="hybridMultilevel"/>
    <w:tmpl w:val="18B2D2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402F8C"/>
    <w:multiLevelType w:val="hybridMultilevel"/>
    <w:tmpl w:val="A030E5A8"/>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1871AFA"/>
    <w:multiLevelType w:val="hybridMultilevel"/>
    <w:tmpl w:val="0A442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0453EE"/>
    <w:multiLevelType w:val="multilevel"/>
    <w:tmpl w:val="B030CCFC"/>
    <w:lvl w:ilvl="0">
      <w:start w:val="1"/>
      <w:numFmt w:val="decimal"/>
      <w:lvlText w:val="%1."/>
      <w:lvlJc w:val="left"/>
      <w:pPr>
        <w:ind w:left="1050" w:hanging="360"/>
      </w:pPr>
      <w:rPr>
        <w:rFonts w:hint="default"/>
        <w:b/>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24">
    <w:nsid w:val="61500DBB"/>
    <w:multiLevelType w:val="hybridMultilevel"/>
    <w:tmpl w:val="792C25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E60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8C2FCE"/>
    <w:multiLevelType w:val="hybridMultilevel"/>
    <w:tmpl w:val="3D5C7336"/>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07E51DF"/>
    <w:multiLevelType w:val="hybridMultilevel"/>
    <w:tmpl w:val="931AB88E"/>
    <w:lvl w:ilvl="0" w:tplc="2642FC2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7092B"/>
    <w:multiLevelType w:val="hybridMultilevel"/>
    <w:tmpl w:val="734490D6"/>
    <w:lvl w:ilvl="0" w:tplc="04090013">
      <w:start w:val="1"/>
      <w:numFmt w:val="upperRoman"/>
      <w:lvlText w:val="%1."/>
      <w:lvlJc w:val="right"/>
      <w:pPr>
        <w:ind w:left="10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B31A4"/>
    <w:multiLevelType w:val="hybridMultilevel"/>
    <w:tmpl w:val="3D1603F2"/>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24"/>
  </w:num>
  <w:num w:numId="9">
    <w:abstractNumId w:val="7"/>
  </w:num>
  <w:num w:numId="10">
    <w:abstractNumId w:val="18"/>
  </w:num>
  <w:num w:numId="11">
    <w:abstractNumId w:val="15"/>
  </w:num>
  <w:num w:numId="12">
    <w:abstractNumId w:val="20"/>
  </w:num>
  <w:num w:numId="13">
    <w:abstractNumId w:val="25"/>
  </w:num>
  <w:num w:numId="14">
    <w:abstractNumId w:val="19"/>
  </w:num>
  <w:num w:numId="15">
    <w:abstractNumId w:val="6"/>
  </w:num>
  <w:num w:numId="16">
    <w:abstractNumId w:val="12"/>
  </w:num>
  <w:num w:numId="17">
    <w:abstractNumId w:val="21"/>
  </w:num>
  <w:num w:numId="18">
    <w:abstractNumId w:val="26"/>
  </w:num>
  <w:num w:numId="19">
    <w:abstractNumId w:val="17"/>
  </w:num>
  <w:num w:numId="20">
    <w:abstractNumId w:val="29"/>
  </w:num>
  <w:num w:numId="21">
    <w:abstractNumId w:val="28"/>
  </w:num>
  <w:num w:numId="22">
    <w:abstractNumId w:val="13"/>
  </w:num>
  <w:num w:numId="23">
    <w:abstractNumId w:val="11"/>
  </w:num>
  <w:num w:numId="24">
    <w:abstractNumId w:val="14"/>
  </w:num>
  <w:num w:numId="25">
    <w:abstractNumId w:val="22"/>
  </w:num>
  <w:num w:numId="26">
    <w:abstractNumId w:val="9"/>
  </w:num>
  <w:num w:numId="27">
    <w:abstractNumId w:val="16"/>
  </w:num>
  <w:num w:numId="28">
    <w:abstractNumId w:val="27"/>
  </w:num>
  <w:num w:numId="29">
    <w:abstractNumId w:val="2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301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01803"/>
    <w:rsid w:val="0000073B"/>
    <w:rsid w:val="00001803"/>
    <w:rsid w:val="00024523"/>
    <w:rsid w:val="00035BB2"/>
    <w:rsid w:val="000679E5"/>
    <w:rsid w:val="000835CD"/>
    <w:rsid w:val="000854FB"/>
    <w:rsid w:val="000A2D89"/>
    <w:rsid w:val="000C12EE"/>
    <w:rsid w:val="001100B6"/>
    <w:rsid w:val="00145846"/>
    <w:rsid w:val="00155DCC"/>
    <w:rsid w:val="00176203"/>
    <w:rsid w:val="00182577"/>
    <w:rsid w:val="001878CC"/>
    <w:rsid w:val="001B2000"/>
    <w:rsid w:val="001B3CA7"/>
    <w:rsid w:val="001C4345"/>
    <w:rsid w:val="001D25F4"/>
    <w:rsid w:val="001E2E12"/>
    <w:rsid w:val="001E4F20"/>
    <w:rsid w:val="001E5236"/>
    <w:rsid w:val="001E65C4"/>
    <w:rsid w:val="00261A56"/>
    <w:rsid w:val="002620AA"/>
    <w:rsid w:val="002874C5"/>
    <w:rsid w:val="00297B2E"/>
    <w:rsid w:val="002A1624"/>
    <w:rsid w:val="002C10EA"/>
    <w:rsid w:val="002C1E12"/>
    <w:rsid w:val="002E53CC"/>
    <w:rsid w:val="002E5C72"/>
    <w:rsid w:val="002E5CC8"/>
    <w:rsid w:val="00314FA3"/>
    <w:rsid w:val="003166F2"/>
    <w:rsid w:val="0032220E"/>
    <w:rsid w:val="00345C57"/>
    <w:rsid w:val="00345E58"/>
    <w:rsid w:val="00380F49"/>
    <w:rsid w:val="00385CC3"/>
    <w:rsid w:val="00393256"/>
    <w:rsid w:val="003B6DAC"/>
    <w:rsid w:val="003B7533"/>
    <w:rsid w:val="003C3EEC"/>
    <w:rsid w:val="003C71AD"/>
    <w:rsid w:val="003D3CAB"/>
    <w:rsid w:val="003E151A"/>
    <w:rsid w:val="00401BA3"/>
    <w:rsid w:val="0041065C"/>
    <w:rsid w:val="004455C3"/>
    <w:rsid w:val="00463B85"/>
    <w:rsid w:val="00471A84"/>
    <w:rsid w:val="00472FAA"/>
    <w:rsid w:val="00481A0D"/>
    <w:rsid w:val="004822A1"/>
    <w:rsid w:val="00491875"/>
    <w:rsid w:val="004A4B18"/>
    <w:rsid w:val="004D681C"/>
    <w:rsid w:val="004E75FC"/>
    <w:rsid w:val="0050244F"/>
    <w:rsid w:val="00503EBE"/>
    <w:rsid w:val="00504B31"/>
    <w:rsid w:val="00514138"/>
    <w:rsid w:val="00521DD4"/>
    <w:rsid w:val="005A2538"/>
    <w:rsid w:val="005B08C2"/>
    <w:rsid w:val="005B5BDC"/>
    <w:rsid w:val="005C4BF3"/>
    <w:rsid w:val="005D61D5"/>
    <w:rsid w:val="00620510"/>
    <w:rsid w:val="0063101D"/>
    <w:rsid w:val="00634151"/>
    <w:rsid w:val="0064484D"/>
    <w:rsid w:val="00663D5C"/>
    <w:rsid w:val="00667BF5"/>
    <w:rsid w:val="0068193B"/>
    <w:rsid w:val="006A2171"/>
    <w:rsid w:val="006C752B"/>
    <w:rsid w:val="006E4A8D"/>
    <w:rsid w:val="007410FF"/>
    <w:rsid w:val="0074343A"/>
    <w:rsid w:val="00781790"/>
    <w:rsid w:val="007C3BC4"/>
    <w:rsid w:val="007C457E"/>
    <w:rsid w:val="007C6DD6"/>
    <w:rsid w:val="007E0035"/>
    <w:rsid w:val="007F6646"/>
    <w:rsid w:val="00801057"/>
    <w:rsid w:val="00805460"/>
    <w:rsid w:val="00810FEE"/>
    <w:rsid w:val="00811C6A"/>
    <w:rsid w:val="00813673"/>
    <w:rsid w:val="00822FDB"/>
    <w:rsid w:val="00826930"/>
    <w:rsid w:val="008301EB"/>
    <w:rsid w:val="00840663"/>
    <w:rsid w:val="00852B27"/>
    <w:rsid w:val="008567E4"/>
    <w:rsid w:val="00894047"/>
    <w:rsid w:val="008A222F"/>
    <w:rsid w:val="008A366D"/>
    <w:rsid w:val="008A5735"/>
    <w:rsid w:val="008C5179"/>
    <w:rsid w:val="008F56A2"/>
    <w:rsid w:val="00925AFA"/>
    <w:rsid w:val="009262CC"/>
    <w:rsid w:val="00926725"/>
    <w:rsid w:val="009437E4"/>
    <w:rsid w:val="00951ABA"/>
    <w:rsid w:val="00954DD0"/>
    <w:rsid w:val="00962279"/>
    <w:rsid w:val="00965AF4"/>
    <w:rsid w:val="00970BDE"/>
    <w:rsid w:val="009E5398"/>
    <w:rsid w:val="009F2622"/>
    <w:rsid w:val="00A17A22"/>
    <w:rsid w:val="00A17AC7"/>
    <w:rsid w:val="00A259D3"/>
    <w:rsid w:val="00A273AA"/>
    <w:rsid w:val="00A32590"/>
    <w:rsid w:val="00A45CE8"/>
    <w:rsid w:val="00A62511"/>
    <w:rsid w:val="00A62795"/>
    <w:rsid w:val="00AB6845"/>
    <w:rsid w:val="00AB6B02"/>
    <w:rsid w:val="00AC290D"/>
    <w:rsid w:val="00AC61A1"/>
    <w:rsid w:val="00AD3151"/>
    <w:rsid w:val="00B521F6"/>
    <w:rsid w:val="00B809C9"/>
    <w:rsid w:val="00B81280"/>
    <w:rsid w:val="00BB2A6A"/>
    <w:rsid w:val="00BB3D70"/>
    <w:rsid w:val="00BB63BC"/>
    <w:rsid w:val="00BF4137"/>
    <w:rsid w:val="00C04CF4"/>
    <w:rsid w:val="00C15ED8"/>
    <w:rsid w:val="00C23E51"/>
    <w:rsid w:val="00C52BE0"/>
    <w:rsid w:val="00C52C63"/>
    <w:rsid w:val="00C53D18"/>
    <w:rsid w:val="00C909DC"/>
    <w:rsid w:val="00C91B46"/>
    <w:rsid w:val="00CA3337"/>
    <w:rsid w:val="00CD38E4"/>
    <w:rsid w:val="00CD4443"/>
    <w:rsid w:val="00CE3719"/>
    <w:rsid w:val="00D10FD1"/>
    <w:rsid w:val="00D22ECA"/>
    <w:rsid w:val="00D24C85"/>
    <w:rsid w:val="00D478A4"/>
    <w:rsid w:val="00D70163"/>
    <w:rsid w:val="00D7020A"/>
    <w:rsid w:val="00DC6FDA"/>
    <w:rsid w:val="00DF6DA1"/>
    <w:rsid w:val="00E10556"/>
    <w:rsid w:val="00E24810"/>
    <w:rsid w:val="00E37C01"/>
    <w:rsid w:val="00E5506C"/>
    <w:rsid w:val="00E6400F"/>
    <w:rsid w:val="00E70838"/>
    <w:rsid w:val="00E9637C"/>
    <w:rsid w:val="00EA21A2"/>
    <w:rsid w:val="00EC5E4A"/>
    <w:rsid w:val="00F051F9"/>
    <w:rsid w:val="00F05633"/>
    <w:rsid w:val="00F13595"/>
    <w:rsid w:val="00F35042"/>
    <w:rsid w:val="00F52139"/>
    <w:rsid w:val="00F74BEA"/>
    <w:rsid w:val="00F92263"/>
    <w:rsid w:val="00F94552"/>
    <w:rsid w:val="00FA2DB1"/>
    <w:rsid w:val="00FD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A"/>
    <w:pPr>
      <w:widowControl w:val="0"/>
      <w:suppressAutoHyphens/>
    </w:pPr>
    <w:rPr>
      <w:rFonts w:eastAsia="Lucida Sans Unicode"/>
      <w:kern w:val="1"/>
      <w:sz w:val="24"/>
      <w:szCs w:val="24"/>
      <w:lang w:val="sr-Cyrl-CS"/>
    </w:rPr>
  </w:style>
  <w:style w:type="paragraph" w:styleId="Heading1">
    <w:name w:val="heading 1"/>
    <w:basedOn w:val="Normal"/>
    <w:next w:val="Normal"/>
    <w:qFormat/>
    <w:rsid w:val="00A273AA"/>
    <w:pPr>
      <w:keepNext/>
      <w:tabs>
        <w:tab w:val="num" w:pos="0"/>
      </w:tabs>
      <w:spacing w:line="360" w:lineRule="auto"/>
      <w:jc w:val="both"/>
      <w:outlineLvl w:val="0"/>
    </w:pPr>
    <w:rPr>
      <w:b/>
      <w:u w:val="single"/>
    </w:rPr>
  </w:style>
  <w:style w:type="paragraph" w:styleId="Heading2">
    <w:name w:val="heading 2"/>
    <w:basedOn w:val="Normal"/>
    <w:next w:val="Normal"/>
    <w:qFormat/>
    <w:rsid w:val="00A273AA"/>
    <w:pPr>
      <w:keepNext/>
      <w:widowControl/>
      <w:tabs>
        <w:tab w:val="num" w:pos="0"/>
      </w:tabs>
      <w:ind w:right="-154"/>
      <w:outlineLvl w:val="1"/>
    </w:pPr>
    <w:rPr>
      <w:rFonts w:ascii="Arial" w:hAnsi="Arial" w:cs="Arial"/>
      <w:b/>
      <w:bCs/>
    </w:rPr>
  </w:style>
  <w:style w:type="paragraph" w:styleId="Heading4">
    <w:name w:val="heading 4"/>
    <w:basedOn w:val="Normal"/>
    <w:next w:val="Normal"/>
    <w:qFormat/>
    <w:rsid w:val="00A273AA"/>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273AA"/>
    <w:rPr>
      <w:rFonts w:ascii="Symbol" w:hAnsi="Symbol" w:cs="StarSymbol"/>
      <w:sz w:val="18"/>
      <w:szCs w:val="18"/>
    </w:rPr>
  </w:style>
  <w:style w:type="character" w:customStyle="1" w:styleId="WW8Num5z0">
    <w:name w:val="WW8Num5z0"/>
    <w:rsid w:val="00A273AA"/>
    <w:rPr>
      <w:rFonts w:ascii="Symbol" w:hAnsi="Symbol" w:cs="StarSymbol"/>
      <w:sz w:val="18"/>
      <w:szCs w:val="18"/>
    </w:rPr>
  </w:style>
  <w:style w:type="character" w:customStyle="1" w:styleId="Absatz-Standardschriftart">
    <w:name w:val="Absatz-Standardschriftart"/>
    <w:rsid w:val="00A273AA"/>
  </w:style>
  <w:style w:type="character" w:customStyle="1" w:styleId="WW8Num7z0">
    <w:name w:val="WW8Num7z0"/>
    <w:rsid w:val="00A273AA"/>
    <w:rPr>
      <w:rFonts w:ascii="Symbol" w:hAnsi="Symbol" w:cs="StarSymbol"/>
      <w:sz w:val="18"/>
      <w:szCs w:val="18"/>
    </w:rPr>
  </w:style>
  <w:style w:type="character" w:customStyle="1" w:styleId="WW8Num8z0">
    <w:name w:val="WW8Num8z0"/>
    <w:rsid w:val="00A273AA"/>
    <w:rPr>
      <w:rFonts w:ascii="Times New Roman" w:hAnsi="Times New Roman" w:cs="Times New Roman"/>
      <w:b/>
      <w:color w:val="auto"/>
      <w:sz w:val="32"/>
    </w:rPr>
  </w:style>
  <w:style w:type="character" w:customStyle="1" w:styleId="WW-Absatz-Standardschriftart">
    <w:name w:val="WW-Absatz-Standardschriftart"/>
    <w:rsid w:val="00A273AA"/>
  </w:style>
  <w:style w:type="character" w:customStyle="1" w:styleId="WW-Absatz-Standardschriftart1">
    <w:name w:val="WW-Absatz-Standardschriftart1"/>
    <w:rsid w:val="00A273AA"/>
  </w:style>
  <w:style w:type="character" w:customStyle="1" w:styleId="WW-Absatz-Standardschriftart11">
    <w:name w:val="WW-Absatz-Standardschriftart11"/>
    <w:rsid w:val="00A273AA"/>
  </w:style>
  <w:style w:type="character" w:customStyle="1" w:styleId="WW-Absatz-Standardschriftart111">
    <w:name w:val="WW-Absatz-Standardschriftart111"/>
    <w:rsid w:val="00A273AA"/>
  </w:style>
  <w:style w:type="character" w:customStyle="1" w:styleId="WW-Absatz-Standardschriftart1111">
    <w:name w:val="WW-Absatz-Standardschriftart1111"/>
    <w:rsid w:val="00A273AA"/>
  </w:style>
  <w:style w:type="character" w:customStyle="1" w:styleId="WW-Absatz-Standardschriftart11111">
    <w:name w:val="WW-Absatz-Standardschriftart11111"/>
    <w:rsid w:val="00A273AA"/>
  </w:style>
  <w:style w:type="character" w:customStyle="1" w:styleId="WW-Absatz-Standardschriftart111111">
    <w:name w:val="WW-Absatz-Standardschriftart111111"/>
    <w:rsid w:val="00A273AA"/>
  </w:style>
  <w:style w:type="character" w:customStyle="1" w:styleId="WW-Absatz-Standardschriftart1111111">
    <w:name w:val="WW-Absatz-Standardschriftart1111111"/>
    <w:rsid w:val="00A273AA"/>
  </w:style>
  <w:style w:type="character" w:customStyle="1" w:styleId="WW8Num6z0">
    <w:name w:val="WW8Num6z0"/>
    <w:rsid w:val="00A273AA"/>
    <w:rPr>
      <w:rFonts w:ascii="Symbol" w:hAnsi="Symbol" w:cs="StarSymbol"/>
      <w:sz w:val="18"/>
      <w:szCs w:val="18"/>
    </w:rPr>
  </w:style>
  <w:style w:type="character" w:customStyle="1" w:styleId="WW-Absatz-Standardschriftart11111111">
    <w:name w:val="WW-Absatz-Standardschriftart11111111"/>
    <w:rsid w:val="00A273AA"/>
  </w:style>
  <w:style w:type="character" w:customStyle="1" w:styleId="WW-Absatz-Standardschriftart111111111">
    <w:name w:val="WW-Absatz-Standardschriftart111111111"/>
    <w:rsid w:val="00A273AA"/>
  </w:style>
  <w:style w:type="character" w:customStyle="1" w:styleId="WW-Absatz-Standardschriftart1111111111">
    <w:name w:val="WW-Absatz-Standardschriftart1111111111"/>
    <w:rsid w:val="00A273AA"/>
  </w:style>
  <w:style w:type="character" w:customStyle="1" w:styleId="WW-Absatz-Standardschriftart11111111111">
    <w:name w:val="WW-Absatz-Standardschriftart11111111111"/>
    <w:rsid w:val="00A273AA"/>
  </w:style>
  <w:style w:type="character" w:customStyle="1" w:styleId="WW8Num1z0">
    <w:name w:val="WW8Num1z0"/>
    <w:rsid w:val="00A273AA"/>
    <w:rPr>
      <w:rFonts w:ascii="Symbol" w:hAnsi="Symbol" w:cs="StarSymbol"/>
      <w:sz w:val="18"/>
      <w:szCs w:val="18"/>
    </w:rPr>
  </w:style>
  <w:style w:type="character" w:customStyle="1" w:styleId="WW-Absatz-Standardschriftart111111111111">
    <w:name w:val="WW-Absatz-Standardschriftart111111111111"/>
    <w:rsid w:val="00A273AA"/>
  </w:style>
  <w:style w:type="character" w:customStyle="1" w:styleId="WW-Absatz-Standardschriftart1111111111111">
    <w:name w:val="WW-Absatz-Standardschriftart1111111111111"/>
    <w:rsid w:val="00A273AA"/>
  </w:style>
  <w:style w:type="character" w:customStyle="1" w:styleId="WW8Num3z0">
    <w:name w:val="WW8Num3z0"/>
    <w:rsid w:val="00A273AA"/>
    <w:rPr>
      <w:rFonts w:ascii="Symbol" w:hAnsi="Symbol" w:cs="StarSymbol"/>
      <w:sz w:val="18"/>
      <w:szCs w:val="18"/>
    </w:rPr>
  </w:style>
  <w:style w:type="character" w:customStyle="1" w:styleId="WW-Absatz-Standardschriftart11111111111111">
    <w:name w:val="WW-Absatz-Standardschriftart11111111111111"/>
    <w:rsid w:val="00A273AA"/>
  </w:style>
  <w:style w:type="character" w:customStyle="1" w:styleId="WW-Absatz-Standardschriftart111111111111111">
    <w:name w:val="WW-Absatz-Standardschriftart111111111111111"/>
    <w:rsid w:val="00A273AA"/>
  </w:style>
  <w:style w:type="character" w:customStyle="1" w:styleId="WW-Absatz-Standardschriftart1111111111111111">
    <w:name w:val="WW-Absatz-Standardschriftart1111111111111111"/>
    <w:rsid w:val="00A273AA"/>
  </w:style>
  <w:style w:type="character" w:customStyle="1" w:styleId="WW-Absatz-Standardschriftart11111111111111111">
    <w:name w:val="WW-Absatz-Standardschriftart11111111111111111"/>
    <w:rsid w:val="00A273AA"/>
  </w:style>
  <w:style w:type="character" w:customStyle="1" w:styleId="WW-Absatz-Standardschriftart111111111111111111">
    <w:name w:val="WW-Absatz-Standardschriftart111111111111111111"/>
    <w:rsid w:val="00A273AA"/>
  </w:style>
  <w:style w:type="character" w:customStyle="1" w:styleId="WW-Absatz-Standardschriftart1111111111111111111">
    <w:name w:val="WW-Absatz-Standardschriftart1111111111111111111"/>
    <w:rsid w:val="00A273AA"/>
  </w:style>
  <w:style w:type="character" w:customStyle="1" w:styleId="WW-Absatz-Standardschriftart11111111111111111111">
    <w:name w:val="WW-Absatz-Standardschriftart11111111111111111111"/>
    <w:rsid w:val="00A273AA"/>
  </w:style>
  <w:style w:type="character" w:customStyle="1" w:styleId="WW-Absatz-Standardschriftart111111111111111111111">
    <w:name w:val="WW-Absatz-Standardschriftart111111111111111111111"/>
    <w:rsid w:val="00A273AA"/>
  </w:style>
  <w:style w:type="character" w:customStyle="1" w:styleId="WW-Absatz-Standardschriftart1111111111111111111111">
    <w:name w:val="WW-Absatz-Standardschriftart1111111111111111111111"/>
    <w:rsid w:val="00A273AA"/>
  </w:style>
  <w:style w:type="character" w:customStyle="1" w:styleId="WW-Absatz-Standardschriftart11111111111111111111111">
    <w:name w:val="WW-Absatz-Standardschriftart11111111111111111111111"/>
    <w:rsid w:val="00A273AA"/>
  </w:style>
  <w:style w:type="character" w:customStyle="1" w:styleId="WW-Absatz-Standardschriftart111111111111111111111111">
    <w:name w:val="WW-Absatz-Standardschriftart111111111111111111111111"/>
    <w:rsid w:val="00A273AA"/>
  </w:style>
  <w:style w:type="character" w:customStyle="1" w:styleId="WW-Absatz-Standardschriftart1111111111111111111111111">
    <w:name w:val="WW-Absatz-Standardschriftart1111111111111111111111111"/>
    <w:rsid w:val="00A273AA"/>
  </w:style>
  <w:style w:type="character" w:customStyle="1" w:styleId="WW-Absatz-Standardschriftart11111111111111111111111111">
    <w:name w:val="WW-Absatz-Standardschriftart11111111111111111111111111"/>
    <w:rsid w:val="00A273AA"/>
  </w:style>
  <w:style w:type="character" w:customStyle="1" w:styleId="WW-Absatz-Standardschriftart111111111111111111111111111">
    <w:name w:val="WW-Absatz-Standardschriftart111111111111111111111111111"/>
    <w:rsid w:val="00A273AA"/>
  </w:style>
  <w:style w:type="character" w:customStyle="1" w:styleId="WW-Absatz-Standardschriftart1111111111111111111111111111">
    <w:name w:val="WW-Absatz-Standardschriftart1111111111111111111111111111"/>
    <w:rsid w:val="00A273AA"/>
  </w:style>
  <w:style w:type="character" w:customStyle="1" w:styleId="WW-Absatz-Standardschriftart11111111111111111111111111111">
    <w:name w:val="WW-Absatz-Standardschriftart11111111111111111111111111111"/>
    <w:rsid w:val="00A273AA"/>
  </w:style>
  <w:style w:type="character" w:customStyle="1" w:styleId="WW-Absatz-Standardschriftart111111111111111111111111111111">
    <w:name w:val="WW-Absatz-Standardschriftart111111111111111111111111111111"/>
    <w:rsid w:val="00A273AA"/>
  </w:style>
  <w:style w:type="character" w:customStyle="1" w:styleId="WW-Absatz-Standardschriftart1111111111111111111111111111111">
    <w:name w:val="WW-Absatz-Standardschriftart1111111111111111111111111111111"/>
    <w:rsid w:val="00A273AA"/>
  </w:style>
  <w:style w:type="character" w:customStyle="1" w:styleId="WW-Absatz-Standardschriftart11111111111111111111111111111111">
    <w:name w:val="WW-Absatz-Standardschriftart11111111111111111111111111111111"/>
    <w:rsid w:val="00A273AA"/>
  </w:style>
  <w:style w:type="character" w:customStyle="1" w:styleId="WW-Absatz-Standardschriftart111111111111111111111111111111111">
    <w:name w:val="WW-Absatz-Standardschriftart111111111111111111111111111111111"/>
    <w:rsid w:val="00A273AA"/>
  </w:style>
  <w:style w:type="character" w:customStyle="1" w:styleId="WW-Absatz-Standardschriftart1111111111111111111111111111111111">
    <w:name w:val="WW-Absatz-Standardschriftart1111111111111111111111111111111111"/>
    <w:rsid w:val="00A273AA"/>
  </w:style>
  <w:style w:type="character" w:customStyle="1" w:styleId="WW-Absatz-Standardschriftart11111111111111111111111111111111111">
    <w:name w:val="WW-Absatz-Standardschriftart11111111111111111111111111111111111"/>
    <w:rsid w:val="00A273AA"/>
  </w:style>
  <w:style w:type="character" w:customStyle="1" w:styleId="WW-Absatz-Standardschriftart111111111111111111111111111111111111">
    <w:name w:val="WW-Absatz-Standardschriftart111111111111111111111111111111111111"/>
    <w:rsid w:val="00A273AA"/>
  </w:style>
  <w:style w:type="character" w:customStyle="1" w:styleId="WW-Absatz-Standardschriftart1111111111111111111111111111111111111">
    <w:name w:val="WW-Absatz-Standardschriftart1111111111111111111111111111111111111"/>
    <w:rsid w:val="00A273AA"/>
  </w:style>
  <w:style w:type="character" w:customStyle="1" w:styleId="WW-Absatz-Standardschriftart11111111111111111111111111111111111111">
    <w:name w:val="WW-Absatz-Standardschriftart11111111111111111111111111111111111111"/>
    <w:rsid w:val="00A273AA"/>
  </w:style>
  <w:style w:type="character" w:customStyle="1" w:styleId="WW-Absatz-Standardschriftart111111111111111111111111111111111111111">
    <w:name w:val="WW-Absatz-Standardschriftart111111111111111111111111111111111111111"/>
    <w:rsid w:val="00A273AA"/>
  </w:style>
  <w:style w:type="character" w:customStyle="1" w:styleId="WW-Absatz-Standardschriftart1111111111111111111111111111111111111111">
    <w:name w:val="WW-Absatz-Standardschriftart1111111111111111111111111111111111111111"/>
    <w:rsid w:val="00A273AA"/>
  </w:style>
  <w:style w:type="character" w:customStyle="1" w:styleId="WW-Absatz-Standardschriftart11111111111111111111111111111111111111111">
    <w:name w:val="WW-Absatz-Standardschriftart11111111111111111111111111111111111111111"/>
    <w:rsid w:val="00A273AA"/>
  </w:style>
  <w:style w:type="character" w:customStyle="1" w:styleId="WW-Absatz-Standardschriftart111111111111111111111111111111111111111111">
    <w:name w:val="WW-Absatz-Standardschriftart111111111111111111111111111111111111111111"/>
    <w:rsid w:val="00A273AA"/>
  </w:style>
  <w:style w:type="character" w:customStyle="1" w:styleId="WW-Absatz-Standardschriftart1111111111111111111111111111111111111111111">
    <w:name w:val="WW-Absatz-Standardschriftart1111111111111111111111111111111111111111111"/>
    <w:rsid w:val="00A273AA"/>
  </w:style>
  <w:style w:type="character" w:customStyle="1" w:styleId="WW-Absatz-Standardschriftart11111111111111111111111111111111111111111111">
    <w:name w:val="WW-Absatz-Standardschriftart11111111111111111111111111111111111111111111"/>
    <w:rsid w:val="00A273AA"/>
  </w:style>
  <w:style w:type="character" w:customStyle="1" w:styleId="WW-Absatz-Standardschriftart111111111111111111111111111111111111111111111">
    <w:name w:val="WW-Absatz-Standardschriftart111111111111111111111111111111111111111111111"/>
    <w:rsid w:val="00A273AA"/>
  </w:style>
  <w:style w:type="character" w:customStyle="1" w:styleId="NumberingSymbols">
    <w:name w:val="Numbering Symbols"/>
    <w:rsid w:val="00A273AA"/>
  </w:style>
  <w:style w:type="character" w:customStyle="1" w:styleId="Bullets">
    <w:name w:val="Bullets"/>
    <w:rsid w:val="00A273AA"/>
    <w:rPr>
      <w:rFonts w:ascii="StarSymbol" w:eastAsia="StarSymbol" w:hAnsi="StarSymbol" w:cs="StarSymbol"/>
      <w:sz w:val="18"/>
      <w:szCs w:val="18"/>
    </w:rPr>
  </w:style>
  <w:style w:type="character" w:styleId="Hyperlink">
    <w:name w:val="Hyperlink"/>
    <w:semiHidden/>
    <w:rsid w:val="00A273AA"/>
    <w:rPr>
      <w:color w:val="000080"/>
      <w:u w:val="single"/>
    </w:rPr>
  </w:style>
  <w:style w:type="character" w:customStyle="1" w:styleId="WW8Num14z0">
    <w:name w:val="WW8Num14z0"/>
    <w:rsid w:val="00A273AA"/>
    <w:rPr>
      <w:rFonts w:ascii="Symbol" w:hAnsi="Symbol"/>
    </w:rPr>
  </w:style>
  <w:style w:type="character" w:customStyle="1" w:styleId="WW8Num14z1">
    <w:name w:val="WW8Num14z1"/>
    <w:rsid w:val="00A273AA"/>
    <w:rPr>
      <w:rFonts w:ascii="Courier New" w:hAnsi="Courier New" w:cs="Courier New"/>
    </w:rPr>
  </w:style>
  <w:style w:type="character" w:customStyle="1" w:styleId="WW8Num14z2">
    <w:name w:val="WW8Num14z2"/>
    <w:rsid w:val="00A273AA"/>
    <w:rPr>
      <w:rFonts w:ascii="Wingdings" w:hAnsi="Wingdings"/>
    </w:rPr>
  </w:style>
  <w:style w:type="character" w:customStyle="1" w:styleId="WW8NumSt1z0">
    <w:name w:val="WW8NumSt1z0"/>
    <w:rsid w:val="00A273AA"/>
    <w:rPr>
      <w:rFonts w:ascii="Wingdings" w:hAnsi="Wingdings"/>
    </w:rPr>
  </w:style>
  <w:style w:type="character" w:customStyle="1" w:styleId="WW8Num7z1">
    <w:name w:val="WW8Num7z1"/>
    <w:rsid w:val="00A273AA"/>
    <w:rPr>
      <w:rFonts w:ascii="Courier New" w:hAnsi="Courier New" w:cs="Courier New"/>
    </w:rPr>
  </w:style>
  <w:style w:type="character" w:customStyle="1" w:styleId="WW8Num7z2">
    <w:name w:val="WW8Num7z2"/>
    <w:rsid w:val="00A273AA"/>
    <w:rPr>
      <w:rFonts w:ascii="Wingdings" w:hAnsi="Wingdings"/>
    </w:rPr>
  </w:style>
  <w:style w:type="character" w:customStyle="1" w:styleId="WW8Num7z3">
    <w:name w:val="WW8Num7z3"/>
    <w:rsid w:val="00A273AA"/>
    <w:rPr>
      <w:rFonts w:ascii="Symbol" w:hAnsi="Symbol"/>
    </w:rPr>
  </w:style>
  <w:style w:type="character" w:customStyle="1" w:styleId="WW8Num17z1">
    <w:name w:val="WW8Num17z1"/>
    <w:rsid w:val="00A273AA"/>
    <w:rPr>
      <w:rFonts w:ascii="Times New Roman" w:eastAsia="Times New Roman" w:hAnsi="Times New Roman" w:cs="Times New Roman"/>
    </w:rPr>
  </w:style>
  <w:style w:type="character" w:customStyle="1" w:styleId="WW8Num13z0">
    <w:name w:val="WW8Num13z0"/>
    <w:rsid w:val="00A273AA"/>
    <w:rPr>
      <w:rFonts w:ascii="Times New Roman" w:eastAsia="Times New Roman" w:hAnsi="Times New Roman" w:cs="Times New Roman"/>
      <w:b/>
      <w:color w:val="auto"/>
      <w:sz w:val="32"/>
    </w:rPr>
  </w:style>
  <w:style w:type="character" w:customStyle="1" w:styleId="WW8Num13z1">
    <w:name w:val="WW8Num13z1"/>
    <w:rsid w:val="00A273AA"/>
    <w:rPr>
      <w:rFonts w:ascii="Courier New" w:hAnsi="Courier New" w:cs="Courier New"/>
    </w:rPr>
  </w:style>
  <w:style w:type="character" w:customStyle="1" w:styleId="WW8Num13z2">
    <w:name w:val="WW8Num13z2"/>
    <w:rsid w:val="00A273AA"/>
    <w:rPr>
      <w:rFonts w:ascii="Wingdings" w:hAnsi="Wingdings"/>
    </w:rPr>
  </w:style>
  <w:style w:type="character" w:customStyle="1" w:styleId="WW8Num13z3">
    <w:name w:val="WW8Num13z3"/>
    <w:rsid w:val="00A273AA"/>
    <w:rPr>
      <w:rFonts w:ascii="Symbol" w:hAnsi="Symbol"/>
    </w:rPr>
  </w:style>
  <w:style w:type="character" w:customStyle="1" w:styleId="WW8Num18z0">
    <w:name w:val="WW8Num18z0"/>
    <w:rsid w:val="00A273AA"/>
    <w:rPr>
      <w:rFonts w:ascii="Times New Roman" w:eastAsia="Times New Roman" w:hAnsi="Times New Roman" w:cs="Times New Roman"/>
      <w:b/>
      <w:color w:val="auto"/>
      <w:sz w:val="32"/>
    </w:rPr>
  </w:style>
  <w:style w:type="character" w:customStyle="1" w:styleId="WW8Num18z1">
    <w:name w:val="WW8Num18z1"/>
    <w:rsid w:val="00A273AA"/>
    <w:rPr>
      <w:rFonts w:ascii="Courier New" w:hAnsi="Courier New" w:cs="Courier New"/>
    </w:rPr>
  </w:style>
  <w:style w:type="character" w:customStyle="1" w:styleId="WW8Num18z2">
    <w:name w:val="WW8Num18z2"/>
    <w:rsid w:val="00A273AA"/>
    <w:rPr>
      <w:rFonts w:ascii="Wingdings" w:hAnsi="Wingdings"/>
    </w:rPr>
  </w:style>
  <w:style w:type="character" w:customStyle="1" w:styleId="WW8Num18z3">
    <w:name w:val="WW8Num18z3"/>
    <w:rsid w:val="00A273AA"/>
    <w:rPr>
      <w:rFonts w:ascii="Symbol" w:hAnsi="Symbol"/>
    </w:rPr>
  </w:style>
  <w:style w:type="paragraph" w:customStyle="1" w:styleId="Heading">
    <w:name w:val="Heading"/>
    <w:basedOn w:val="Normal"/>
    <w:next w:val="BodyText"/>
    <w:rsid w:val="00A273AA"/>
    <w:pPr>
      <w:keepNext/>
      <w:spacing w:before="240" w:after="120"/>
    </w:pPr>
    <w:rPr>
      <w:rFonts w:ascii="Arial" w:eastAsia="MS Mincho" w:hAnsi="Arial" w:cs="Tahoma"/>
      <w:sz w:val="28"/>
      <w:szCs w:val="28"/>
    </w:rPr>
  </w:style>
  <w:style w:type="paragraph" w:styleId="BodyText">
    <w:name w:val="Body Text"/>
    <w:basedOn w:val="Normal"/>
    <w:semiHidden/>
    <w:rsid w:val="00A273AA"/>
    <w:pPr>
      <w:spacing w:after="120"/>
    </w:pPr>
  </w:style>
  <w:style w:type="paragraph" w:styleId="List">
    <w:name w:val="List"/>
    <w:basedOn w:val="BodyText"/>
    <w:semiHidden/>
    <w:rsid w:val="00A273AA"/>
    <w:rPr>
      <w:rFonts w:cs="Tahoma"/>
    </w:rPr>
  </w:style>
  <w:style w:type="paragraph" w:styleId="Caption">
    <w:name w:val="caption"/>
    <w:basedOn w:val="Normal"/>
    <w:qFormat/>
    <w:rsid w:val="00A273AA"/>
    <w:pPr>
      <w:suppressLineNumbers/>
      <w:spacing w:before="120" w:after="120"/>
    </w:pPr>
    <w:rPr>
      <w:rFonts w:cs="Tahoma"/>
      <w:i/>
      <w:iCs/>
    </w:rPr>
  </w:style>
  <w:style w:type="paragraph" w:customStyle="1" w:styleId="Index">
    <w:name w:val="Index"/>
    <w:basedOn w:val="Normal"/>
    <w:rsid w:val="00A273AA"/>
    <w:pPr>
      <w:suppressLineNumbers/>
    </w:pPr>
    <w:rPr>
      <w:rFonts w:cs="Tahoma"/>
    </w:rPr>
  </w:style>
  <w:style w:type="paragraph" w:styleId="BodyTextIndent">
    <w:name w:val="Body Text Indent"/>
    <w:basedOn w:val="Normal"/>
    <w:semiHidden/>
    <w:rsid w:val="00A273AA"/>
    <w:pPr>
      <w:ind w:left="720"/>
      <w:jc w:val="both"/>
    </w:pPr>
    <w:rPr>
      <w:rFonts w:ascii="CHelvPlain" w:hAnsi="CHelvPlain"/>
    </w:rPr>
  </w:style>
  <w:style w:type="paragraph" w:styleId="BodyTextIndent2">
    <w:name w:val="Body Text Indent 2"/>
    <w:basedOn w:val="Normal"/>
    <w:rsid w:val="00A273AA"/>
    <w:pPr>
      <w:ind w:left="360" w:firstLine="720"/>
    </w:pPr>
    <w:rPr>
      <w:lang w:val="ru-RU"/>
    </w:rPr>
  </w:style>
  <w:style w:type="paragraph" w:customStyle="1" w:styleId="Style1s">
    <w:name w:val="Style1s"/>
    <w:basedOn w:val="BodyText"/>
    <w:rsid w:val="00A273AA"/>
    <w:pPr>
      <w:tabs>
        <w:tab w:val="left" w:pos="1418"/>
      </w:tabs>
      <w:spacing w:after="0"/>
      <w:jc w:val="both"/>
    </w:pPr>
    <w:rPr>
      <w:rFonts w:ascii="CTimesRoman" w:hAnsi="CTimesRoman"/>
      <w:szCs w:val="20"/>
    </w:rPr>
  </w:style>
  <w:style w:type="paragraph" w:customStyle="1" w:styleId="TableContents">
    <w:name w:val="Table Contents"/>
    <w:basedOn w:val="Normal"/>
    <w:rsid w:val="00A273AA"/>
    <w:pPr>
      <w:suppressLineNumbers/>
    </w:pPr>
  </w:style>
  <w:style w:type="paragraph" w:customStyle="1" w:styleId="TableHeading">
    <w:name w:val="Table Heading"/>
    <w:basedOn w:val="TableContents"/>
    <w:rsid w:val="00A273AA"/>
    <w:pPr>
      <w:jc w:val="center"/>
    </w:pPr>
    <w:rPr>
      <w:b/>
      <w:bCs/>
    </w:rPr>
  </w:style>
  <w:style w:type="paragraph" w:styleId="ListParagraph">
    <w:name w:val="List Paragraph"/>
    <w:basedOn w:val="Normal"/>
    <w:uiPriority w:val="34"/>
    <w:qFormat/>
    <w:rsid w:val="00A273AA"/>
    <w:pPr>
      <w:suppressAutoHyphens w:val="0"/>
      <w:ind w:left="708"/>
    </w:pPr>
    <w:rPr>
      <w:lang w:val="sr-Latn-CS"/>
    </w:rPr>
  </w:style>
  <w:style w:type="paragraph" w:styleId="Header">
    <w:name w:val="header"/>
    <w:basedOn w:val="Normal"/>
    <w:semiHidden/>
    <w:rsid w:val="00A273AA"/>
    <w:pPr>
      <w:tabs>
        <w:tab w:val="center" w:pos="4535"/>
        <w:tab w:val="right" w:pos="9071"/>
      </w:tabs>
    </w:pPr>
  </w:style>
  <w:style w:type="paragraph" w:styleId="BodyText2">
    <w:name w:val="Body Text 2"/>
    <w:basedOn w:val="Normal"/>
    <w:rsid w:val="00A273AA"/>
    <w:pPr>
      <w:suppressAutoHyphens w:val="0"/>
      <w:jc w:val="center"/>
    </w:pPr>
    <w:rPr>
      <w:b/>
      <w:bCs/>
    </w:rPr>
  </w:style>
  <w:style w:type="paragraph" w:customStyle="1" w:styleId="Framecontents">
    <w:name w:val="Frame contents"/>
    <w:basedOn w:val="BodyText"/>
    <w:rsid w:val="00A273AA"/>
  </w:style>
  <w:style w:type="paragraph" w:styleId="CommentText">
    <w:name w:val="annotation text"/>
    <w:basedOn w:val="Normal"/>
    <w:rsid w:val="00A273AA"/>
    <w:pPr>
      <w:suppressAutoHyphens w:val="0"/>
      <w:spacing w:before="60" w:after="60"/>
      <w:jc w:val="both"/>
    </w:pPr>
    <w:rPr>
      <w:rFonts w:ascii="Arial" w:hAnsi="Arial"/>
      <w:sz w:val="20"/>
      <w:szCs w:val="20"/>
    </w:rPr>
  </w:style>
  <w:style w:type="paragraph" w:customStyle="1" w:styleId="normal0">
    <w:name w:val="normal"/>
    <w:basedOn w:val="Normal"/>
    <w:rsid w:val="00A273AA"/>
    <w:pPr>
      <w:suppressAutoHyphens w:val="0"/>
      <w:spacing w:before="280" w:after="280"/>
    </w:pPr>
    <w:rPr>
      <w:rFonts w:ascii="Arial" w:hAnsi="Arial" w:cs="Arial"/>
      <w:sz w:val="22"/>
      <w:szCs w:val="22"/>
      <w:lang w:val="sr-Latn-CS"/>
    </w:rPr>
  </w:style>
  <w:style w:type="paragraph" w:styleId="Footer">
    <w:name w:val="footer"/>
    <w:basedOn w:val="Normal"/>
    <w:link w:val="FooterChar"/>
    <w:uiPriority w:val="99"/>
    <w:rsid w:val="00A273AA"/>
    <w:pPr>
      <w:suppressLineNumbers/>
      <w:tabs>
        <w:tab w:val="center" w:pos="5102"/>
        <w:tab w:val="right" w:pos="10205"/>
      </w:tabs>
    </w:pPr>
  </w:style>
  <w:style w:type="paragraph" w:customStyle="1" w:styleId="1tekst">
    <w:name w:val="1tekst"/>
    <w:basedOn w:val="Normal"/>
    <w:rsid w:val="00A273AA"/>
    <w:pPr>
      <w:suppressAutoHyphens w:val="0"/>
      <w:ind w:left="375" w:right="375" w:firstLine="240"/>
      <w:jc w:val="both"/>
    </w:pPr>
    <w:rPr>
      <w:rFonts w:ascii="Arial" w:hAnsi="Arial" w:cs="Arial"/>
      <w:sz w:val="20"/>
      <w:szCs w:val="20"/>
    </w:rPr>
  </w:style>
  <w:style w:type="paragraph" w:styleId="BalloonText">
    <w:name w:val="Balloon Text"/>
    <w:basedOn w:val="Normal"/>
    <w:link w:val="BalloonTextChar"/>
    <w:uiPriority w:val="99"/>
    <w:semiHidden/>
    <w:unhideWhenUsed/>
    <w:rsid w:val="004455C3"/>
    <w:rPr>
      <w:rFonts w:ascii="Tahoma" w:hAnsi="Tahoma" w:cs="Tahoma"/>
      <w:sz w:val="16"/>
      <w:szCs w:val="16"/>
    </w:rPr>
  </w:style>
  <w:style w:type="character" w:customStyle="1" w:styleId="BalloonTextChar">
    <w:name w:val="Balloon Text Char"/>
    <w:basedOn w:val="DefaultParagraphFont"/>
    <w:link w:val="BalloonText"/>
    <w:uiPriority w:val="99"/>
    <w:semiHidden/>
    <w:rsid w:val="004455C3"/>
    <w:rPr>
      <w:rFonts w:ascii="Tahoma" w:eastAsia="Lucida Sans Unicode" w:hAnsi="Tahoma" w:cs="Tahoma"/>
      <w:kern w:val="1"/>
      <w:sz w:val="16"/>
      <w:szCs w:val="16"/>
      <w:lang w:val="sr-Cyrl-CS"/>
    </w:rPr>
  </w:style>
  <w:style w:type="paragraph" w:styleId="NoSpacing">
    <w:name w:val="No Spacing"/>
    <w:link w:val="NoSpacingChar"/>
    <w:uiPriority w:val="1"/>
    <w:qFormat/>
    <w:rsid w:val="00BB3D70"/>
    <w:pPr>
      <w:widowControl w:val="0"/>
      <w:suppressAutoHyphens/>
    </w:pPr>
    <w:rPr>
      <w:rFonts w:eastAsia="Lucida Sans Unicode"/>
      <w:kern w:val="1"/>
      <w:sz w:val="24"/>
      <w:szCs w:val="24"/>
      <w:lang w:val="sr-Cyrl-CS"/>
    </w:rPr>
  </w:style>
  <w:style w:type="character" w:customStyle="1" w:styleId="FooterChar">
    <w:name w:val="Footer Char"/>
    <w:basedOn w:val="DefaultParagraphFont"/>
    <w:link w:val="Footer"/>
    <w:uiPriority w:val="99"/>
    <w:rsid w:val="00CA3337"/>
    <w:rPr>
      <w:rFonts w:eastAsia="Lucida Sans Unicode"/>
      <w:kern w:val="1"/>
      <w:sz w:val="24"/>
      <w:szCs w:val="24"/>
      <w:lang w:val="sr-Cyrl-CS"/>
    </w:rPr>
  </w:style>
  <w:style w:type="character" w:customStyle="1" w:styleId="NoSpacingChar">
    <w:name w:val="No Spacing Char"/>
    <w:basedOn w:val="DefaultParagraphFont"/>
    <w:link w:val="NoSpacing"/>
    <w:uiPriority w:val="1"/>
    <w:rsid w:val="00CA3337"/>
    <w:rPr>
      <w:rFonts w:eastAsia="Lucida Sans Unicode"/>
      <w:kern w:val="1"/>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nkovic@chem.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inkovic@chem.bg.ac.rs" TargetMode="Externa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7D35-E83E-4194-ADA2-6BE460BF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17</Pages>
  <Words>5689</Words>
  <Characters>32429</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МОДЕЛ УГОВОРА О ЈАВНОЈ  НАБАВЦИ</vt:lpstr>
      <vt:lpstr>    ИЗЈАВУ</vt:lpstr>
    </vt:vector>
  </TitlesOfParts>
  <Company/>
  <LinksUpToDate>false</LinksUpToDate>
  <CharactersWithSpaces>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cp:lastModifiedBy>Љиљана Секулић</cp:lastModifiedBy>
  <cp:revision>50</cp:revision>
  <cp:lastPrinted>2013-11-18T13:56:00Z</cp:lastPrinted>
  <dcterms:created xsi:type="dcterms:W3CDTF">2013-11-12T11:08:00Z</dcterms:created>
  <dcterms:modified xsi:type="dcterms:W3CDTF">2013-11-18T14:08:00Z</dcterms:modified>
</cp:coreProperties>
</file>